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color w:val="auto"/>
          <w:sz w:val="22"/>
          <w:szCs w:val="22"/>
          <w:lang w:val="fr-FR" w:eastAsia="en-US"/>
        </w:rPr>
        <w:id w:val="1153800969"/>
        <w:docPartObj>
          <w:docPartGallery w:val="Table of Contents"/>
          <w:docPartUnique/>
        </w:docPartObj>
      </w:sdtPr>
      <w:sdtContent>
        <w:p w14:paraId="53F5E3A8" w14:textId="77777777" w:rsidR="00F77694" w:rsidRDefault="009433B7">
          <w:pPr>
            <w:pStyle w:val="En-ttedetabledesmatires"/>
          </w:pPr>
          <w:r>
            <w:rPr>
              <w:lang w:val="fr-FR"/>
            </w:rPr>
            <w:t>Sommaire</w:t>
          </w:r>
        </w:p>
        <w:p w14:paraId="1B2B806C" w14:textId="2DA2C2B2" w:rsidR="00A84048" w:rsidRDefault="00F77694">
          <w:pPr>
            <w:pStyle w:val="TM3"/>
            <w:tabs>
              <w:tab w:val="left" w:pos="880"/>
              <w:tab w:val="right" w:leader="dot" w:pos="9062"/>
            </w:tabs>
            <w:rPr>
              <w:noProof/>
            </w:rPr>
          </w:pPr>
          <w:r>
            <w:fldChar w:fldCharType="begin"/>
          </w:r>
          <w:r>
            <w:instrText xml:space="preserve"> TOC \o "1-3" \h \z \u </w:instrText>
          </w:r>
          <w:r>
            <w:fldChar w:fldCharType="separate"/>
          </w:r>
          <w:hyperlink w:anchor="_Toc79750468" w:history="1">
            <w:r w:rsidR="00A84048" w:rsidRPr="004E73F9">
              <w:rPr>
                <w:rStyle w:val="Lienhypertexte"/>
                <w:noProof/>
              </w:rPr>
              <w:t>1.</w:t>
            </w:r>
            <w:r w:rsidR="00A84048">
              <w:rPr>
                <w:noProof/>
              </w:rPr>
              <w:tab/>
            </w:r>
            <w:r w:rsidR="00A84048" w:rsidRPr="004E73F9">
              <w:rPr>
                <w:rStyle w:val="Lienhypertexte"/>
                <w:noProof/>
              </w:rPr>
              <w:t>Inscriptions</w:t>
            </w:r>
            <w:r w:rsidR="00A84048">
              <w:rPr>
                <w:noProof/>
                <w:webHidden/>
              </w:rPr>
              <w:tab/>
            </w:r>
            <w:r w:rsidR="00A84048">
              <w:rPr>
                <w:noProof/>
                <w:webHidden/>
              </w:rPr>
              <w:fldChar w:fldCharType="begin"/>
            </w:r>
            <w:r w:rsidR="00A84048">
              <w:rPr>
                <w:noProof/>
                <w:webHidden/>
              </w:rPr>
              <w:instrText xml:space="preserve"> PAGEREF _Toc79750468 \h </w:instrText>
            </w:r>
            <w:r w:rsidR="00A84048">
              <w:rPr>
                <w:noProof/>
                <w:webHidden/>
              </w:rPr>
            </w:r>
            <w:r w:rsidR="00A84048">
              <w:rPr>
                <w:noProof/>
                <w:webHidden/>
              </w:rPr>
              <w:fldChar w:fldCharType="separate"/>
            </w:r>
            <w:r w:rsidR="00924AF8">
              <w:rPr>
                <w:noProof/>
                <w:webHidden/>
              </w:rPr>
              <w:t>2</w:t>
            </w:r>
            <w:r w:rsidR="00A84048">
              <w:rPr>
                <w:noProof/>
                <w:webHidden/>
              </w:rPr>
              <w:fldChar w:fldCharType="end"/>
            </w:r>
          </w:hyperlink>
        </w:p>
        <w:p w14:paraId="6EEA6149" w14:textId="351014CA" w:rsidR="00A84048" w:rsidRDefault="00000000">
          <w:pPr>
            <w:pStyle w:val="TM3"/>
            <w:tabs>
              <w:tab w:val="left" w:pos="880"/>
              <w:tab w:val="right" w:leader="dot" w:pos="9062"/>
            </w:tabs>
            <w:rPr>
              <w:noProof/>
            </w:rPr>
          </w:pPr>
          <w:hyperlink w:anchor="_Toc79750469" w:history="1">
            <w:r w:rsidR="00A84048" w:rsidRPr="004E73F9">
              <w:rPr>
                <w:rStyle w:val="Lienhypertexte"/>
                <w:noProof/>
              </w:rPr>
              <w:t>2.</w:t>
            </w:r>
            <w:r w:rsidR="00A84048">
              <w:rPr>
                <w:noProof/>
              </w:rPr>
              <w:tab/>
            </w:r>
            <w:r w:rsidR="00A84048" w:rsidRPr="004E73F9">
              <w:rPr>
                <w:rStyle w:val="Lienhypertexte"/>
                <w:noProof/>
              </w:rPr>
              <w:t>Age</w:t>
            </w:r>
            <w:r w:rsidR="00A84048">
              <w:rPr>
                <w:noProof/>
                <w:webHidden/>
              </w:rPr>
              <w:tab/>
            </w:r>
            <w:r w:rsidR="00A84048">
              <w:rPr>
                <w:noProof/>
                <w:webHidden/>
              </w:rPr>
              <w:fldChar w:fldCharType="begin"/>
            </w:r>
            <w:r w:rsidR="00A84048">
              <w:rPr>
                <w:noProof/>
                <w:webHidden/>
              </w:rPr>
              <w:instrText xml:space="preserve"> PAGEREF _Toc79750469 \h </w:instrText>
            </w:r>
            <w:r w:rsidR="00A84048">
              <w:rPr>
                <w:noProof/>
                <w:webHidden/>
              </w:rPr>
            </w:r>
            <w:r w:rsidR="00A84048">
              <w:rPr>
                <w:noProof/>
                <w:webHidden/>
              </w:rPr>
              <w:fldChar w:fldCharType="separate"/>
            </w:r>
            <w:r w:rsidR="00924AF8">
              <w:rPr>
                <w:noProof/>
                <w:webHidden/>
              </w:rPr>
              <w:t>2</w:t>
            </w:r>
            <w:r w:rsidR="00A84048">
              <w:rPr>
                <w:noProof/>
                <w:webHidden/>
              </w:rPr>
              <w:fldChar w:fldCharType="end"/>
            </w:r>
          </w:hyperlink>
        </w:p>
        <w:p w14:paraId="30A3143F" w14:textId="522DF0DD" w:rsidR="00A84048" w:rsidRDefault="00000000">
          <w:pPr>
            <w:pStyle w:val="TM3"/>
            <w:tabs>
              <w:tab w:val="left" w:pos="880"/>
              <w:tab w:val="right" w:leader="dot" w:pos="9062"/>
            </w:tabs>
            <w:rPr>
              <w:noProof/>
            </w:rPr>
          </w:pPr>
          <w:hyperlink w:anchor="_Toc79750470" w:history="1">
            <w:r w:rsidR="00A84048" w:rsidRPr="004E73F9">
              <w:rPr>
                <w:rStyle w:val="Lienhypertexte"/>
                <w:noProof/>
              </w:rPr>
              <w:t>3.</w:t>
            </w:r>
            <w:r w:rsidR="00A84048">
              <w:rPr>
                <w:noProof/>
              </w:rPr>
              <w:tab/>
            </w:r>
            <w:r w:rsidR="00A84048" w:rsidRPr="004E73F9">
              <w:rPr>
                <w:rStyle w:val="Lienhypertexte"/>
                <w:noProof/>
              </w:rPr>
              <w:t>Durée</w:t>
            </w:r>
            <w:r w:rsidR="00A84048">
              <w:rPr>
                <w:noProof/>
                <w:webHidden/>
              </w:rPr>
              <w:tab/>
            </w:r>
            <w:r w:rsidR="00A84048">
              <w:rPr>
                <w:noProof/>
                <w:webHidden/>
              </w:rPr>
              <w:fldChar w:fldCharType="begin"/>
            </w:r>
            <w:r w:rsidR="00A84048">
              <w:rPr>
                <w:noProof/>
                <w:webHidden/>
              </w:rPr>
              <w:instrText xml:space="preserve"> PAGEREF _Toc79750470 \h </w:instrText>
            </w:r>
            <w:r w:rsidR="00A84048">
              <w:rPr>
                <w:noProof/>
                <w:webHidden/>
              </w:rPr>
            </w:r>
            <w:r w:rsidR="00A84048">
              <w:rPr>
                <w:noProof/>
                <w:webHidden/>
              </w:rPr>
              <w:fldChar w:fldCharType="separate"/>
            </w:r>
            <w:r w:rsidR="00924AF8">
              <w:rPr>
                <w:noProof/>
                <w:webHidden/>
              </w:rPr>
              <w:t>2</w:t>
            </w:r>
            <w:r w:rsidR="00A84048">
              <w:rPr>
                <w:noProof/>
                <w:webHidden/>
              </w:rPr>
              <w:fldChar w:fldCharType="end"/>
            </w:r>
          </w:hyperlink>
        </w:p>
        <w:p w14:paraId="7B4C8FEC" w14:textId="5099457B" w:rsidR="00A84048" w:rsidRDefault="00000000">
          <w:pPr>
            <w:pStyle w:val="TM3"/>
            <w:tabs>
              <w:tab w:val="left" w:pos="880"/>
              <w:tab w:val="right" w:leader="dot" w:pos="9062"/>
            </w:tabs>
            <w:rPr>
              <w:noProof/>
            </w:rPr>
          </w:pPr>
          <w:hyperlink w:anchor="_Toc79750471" w:history="1">
            <w:r w:rsidR="00A84048" w:rsidRPr="004E73F9">
              <w:rPr>
                <w:rStyle w:val="Lienhypertexte"/>
                <w:noProof/>
              </w:rPr>
              <w:t>4.</w:t>
            </w:r>
            <w:r w:rsidR="00A84048">
              <w:rPr>
                <w:noProof/>
              </w:rPr>
              <w:tab/>
            </w:r>
            <w:r w:rsidR="00A84048" w:rsidRPr="004E73F9">
              <w:rPr>
                <w:rStyle w:val="Lienhypertexte"/>
                <w:noProof/>
              </w:rPr>
              <w:t>Sécurité</w:t>
            </w:r>
            <w:r w:rsidR="00A84048">
              <w:rPr>
                <w:noProof/>
                <w:webHidden/>
              </w:rPr>
              <w:tab/>
            </w:r>
            <w:r w:rsidR="00A84048">
              <w:rPr>
                <w:noProof/>
                <w:webHidden/>
              </w:rPr>
              <w:fldChar w:fldCharType="begin"/>
            </w:r>
            <w:r w:rsidR="00A84048">
              <w:rPr>
                <w:noProof/>
                <w:webHidden/>
              </w:rPr>
              <w:instrText xml:space="preserve"> PAGEREF _Toc79750471 \h </w:instrText>
            </w:r>
            <w:r w:rsidR="00A84048">
              <w:rPr>
                <w:noProof/>
                <w:webHidden/>
              </w:rPr>
            </w:r>
            <w:r w:rsidR="00A84048">
              <w:rPr>
                <w:noProof/>
                <w:webHidden/>
              </w:rPr>
              <w:fldChar w:fldCharType="separate"/>
            </w:r>
            <w:r w:rsidR="00924AF8">
              <w:rPr>
                <w:noProof/>
                <w:webHidden/>
              </w:rPr>
              <w:t>2</w:t>
            </w:r>
            <w:r w:rsidR="00A84048">
              <w:rPr>
                <w:noProof/>
                <w:webHidden/>
              </w:rPr>
              <w:fldChar w:fldCharType="end"/>
            </w:r>
          </w:hyperlink>
        </w:p>
        <w:p w14:paraId="433A452C" w14:textId="08B2161C" w:rsidR="00A84048" w:rsidRDefault="00000000">
          <w:pPr>
            <w:pStyle w:val="TM3"/>
            <w:tabs>
              <w:tab w:val="left" w:pos="880"/>
              <w:tab w:val="right" w:leader="dot" w:pos="9062"/>
            </w:tabs>
            <w:rPr>
              <w:noProof/>
            </w:rPr>
          </w:pPr>
          <w:hyperlink w:anchor="_Toc79750472" w:history="1">
            <w:r w:rsidR="00A84048" w:rsidRPr="004E73F9">
              <w:rPr>
                <w:rStyle w:val="Lienhypertexte"/>
                <w:noProof/>
              </w:rPr>
              <w:t>5.</w:t>
            </w:r>
            <w:r w:rsidR="00A84048">
              <w:rPr>
                <w:noProof/>
              </w:rPr>
              <w:tab/>
            </w:r>
            <w:r w:rsidR="00A84048" w:rsidRPr="004E73F9">
              <w:rPr>
                <w:rStyle w:val="Lienhypertexte"/>
                <w:noProof/>
              </w:rPr>
              <w:t>Assurance</w:t>
            </w:r>
            <w:r w:rsidR="00A84048">
              <w:rPr>
                <w:noProof/>
                <w:webHidden/>
              </w:rPr>
              <w:tab/>
            </w:r>
            <w:r w:rsidR="00A84048">
              <w:rPr>
                <w:noProof/>
                <w:webHidden/>
              </w:rPr>
              <w:fldChar w:fldCharType="begin"/>
            </w:r>
            <w:r w:rsidR="00A84048">
              <w:rPr>
                <w:noProof/>
                <w:webHidden/>
              </w:rPr>
              <w:instrText xml:space="preserve"> PAGEREF _Toc79750472 \h </w:instrText>
            </w:r>
            <w:r w:rsidR="00A84048">
              <w:rPr>
                <w:noProof/>
                <w:webHidden/>
              </w:rPr>
            </w:r>
            <w:r w:rsidR="00A84048">
              <w:rPr>
                <w:noProof/>
                <w:webHidden/>
              </w:rPr>
              <w:fldChar w:fldCharType="separate"/>
            </w:r>
            <w:r w:rsidR="00924AF8">
              <w:rPr>
                <w:noProof/>
                <w:webHidden/>
              </w:rPr>
              <w:t>2</w:t>
            </w:r>
            <w:r w:rsidR="00A84048">
              <w:rPr>
                <w:noProof/>
                <w:webHidden/>
              </w:rPr>
              <w:fldChar w:fldCharType="end"/>
            </w:r>
          </w:hyperlink>
        </w:p>
        <w:p w14:paraId="2D7C8D51" w14:textId="2AA2E59E" w:rsidR="00A84048" w:rsidRDefault="00000000">
          <w:pPr>
            <w:pStyle w:val="TM3"/>
            <w:tabs>
              <w:tab w:val="left" w:pos="880"/>
              <w:tab w:val="right" w:leader="dot" w:pos="9062"/>
            </w:tabs>
            <w:rPr>
              <w:noProof/>
            </w:rPr>
          </w:pPr>
          <w:hyperlink w:anchor="_Toc79750473" w:history="1">
            <w:r w:rsidR="00A84048" w:rsidRPr="004E73F9">
              <w:rPr>
                <w:rStyle w:val="Lienhypertexte"/>
                <w:noProof/>
              </w:rPr>
              <w:t>6.</w:t>
            </w:r>
            <w:r w:rsidR="00A84048">
              <w:rPr>
                <w:noProof/>
              </w:rPr>
              <w:tab/>
            </w:r>
            <w:r w:rsidR="00A84048" w:rsidRPr="004E73F9">
              <w:rPr>
                <w:rStyle w:val="Lienhypertexte"/>
                <w:noProof/>
              </w:rPr>
              <w:t>Finances</w:t>
            </w:r>
            <w:r w:rsidR="00A84048">
              <w:rPr>
                <w:noProof/>
                <w:webHidden/>
              </w:rPr>
              <w:tab/>
            </w:r>
            <w:r w:rsidR="00A84048">
              <w:rPr>
                <w:noProof/>
                <w:webHidden/>
              </w:rPr>
              <w:fldChar w:fldCharType="begin"/>
            </w:r>
            <w:r w:rsidR="00A84048">
              <w:rPr>
                <w:noProof/>
                <w:webHidden/>
              </w:rPr>
              <w:instrText xml:space="preserve"> PAGEREF _Toc79750473 \h </w:instrText>
            </w:r>
            <w:r w:rsidR="00A84048">
              <w:rPr>
                <w:noProof/>
                <w:webHidden/>
              </w:rPr>
            </w:r>
            <w:r w:rsidR="00A84048">
              <w:rPr>
                <w:noProof/>
                <w:webHidden/>
              </w:rPr>
              <w:fldChar w:fldCharType="separate"/>
            </w:r>
            <w:r w:rsidR="00924AF8">
              <w:rPr>
                <w:noProof/>
                <w:webHidden/>
              </w:rPr>
              <w:t>2</w:t>
            </w:r>
            <w:r w:rsidR="00A84048">
              <w:rPr>
                <w:noProof/>
                <w:webHidden/>
              </w:rPr>
              <w:fldChar w:fldCharType="end"/>
            </w:r>
          </w:hyperlink>
        </w:p>
        <w:p w14:paraId="1E461839" w14:textId="76BB831C" w:rsidR="00A84048" w:rsidRDefault="00000000">
          <w:pPr>
            <w:pStyle w:val="TM3"/>
            <w:tabs>
              <w:tab w:val="left" w:pos="880"/>
              <w:tab w:val="right" w:leader="dot" w:pos="9062"/>
            </w:tabs>
            <w:rPr>
              <w:noProof/>
            </w:rPr>
          </w:pPr>
          <w:hyperlink w:anchor="_Toc79750474" w:history="1">
            <w:r w:rsidR="00A84048" w:rsidRPr="004E73F9">
              <w:rPr>
                <w:rStyle w:val="Lienhypertexte"/>
                <w:noProof/>
              </w:rPr>
              <w:t>7.</w:t>
            </w:r>
            <w:r w:rsidR="00A84048">
              <w:rPr>
                <w:noProof/>
              </w:rPr>
              <w:tab/>
            </w:r>
            <w:r w:rsidR="00A84048" w:rsidRPr="004E73F9">
              <w:rPr>
                <w:rStyle w:val="Lienhypertexte"/>
                <w:noProof/>
              </w:rPr>
              <w:t>Devenir donateur</w:t>
            </w:r>
            <w:r w:rsidR="00A84048">
              <w:rPr>
                <w:noProof/>
                <w:webHidden/>
              </w:rPr>
              <w:tab/>
            </w:r>
            <w:r w:rsidR="00A84048">
              <w:rPr>
                <w:noProof/>
                <w:webHidden/>
              </w:rPr>
              <w:fldChar w:fldCharType="begin"/>
            </w:r>
            <w:r w:rsidR="00A84048">
              <w:rPr>
                <w:noProof/>
                <w:webHidden/>
              </w:rPr>
              <w:instrText xml:space="preserve"> PAGEREF _Toc79750474 \h </w:instrText>
            </w:r>
            <w:r w:rsidR="00A84048">
              <w:rPr>
                <w:noProof/>
                <w:webHidden/>
              </w:rPr>
            </w:r>
            <w:r w:rsidR="00A84048">
              <w:rPr>
                <w:noProof/>
                <w:webHidden/>
              </w:rPr>
              <w:fldChar w:fldCharType="separate"/>
            </w:r>
            <w:r w:rsidR="00924AF8">
              <w:rPr>
                <w:noProof/>
                <w:webHidden/>
              </w:rPr>
              <w:t>2</w:t>
            </w:r>
            <w:r w:rsidR="00A84048">
              <w:rPr>
                <w:noProof/>
                <w:webHidden/>
              </w:rPr>
              <w:fldChar w:fldCharType="end"/>
            </w:r>
          </w:hyperlink>
        </w:p>
        <w:p w14:paraId="021BF43D" w14:textId="65216953" w:rsidR="00A84048" w:rsidRDefault="00000000">
          <w:pPr>
            <w:pStyle w:val="TM3"/>
            <w:tabs>
              <w:tab w:val="left" w:pos="880"/>
              <w:tab w:val="right" w:leader="dot" w:pos="9062"/>
            </w:tabs>
            <w:rPr>
              <w:noProof/>
            </w:rPr>
          </w:pPr>
          <w:hyperlink w:anchor="_Toc79750475" w:history="1">
            <w:r w:rsidR="00A84048" w:rsidRPr="004E73F9">
              <w:rPr>
                <w:rStyle w:val="Lienhypertexte"/>
                <w:noProof/>
              </w:rPr>
              <w:t>8.</w:t>
            </w:r>
            <w:r w:rsidR="00A84048">
              <w:rPr>
                <w:noProof/>
              </w:rPr>
              <w:tab/>
            </w:r>
            <w:r w:rsidR="00A84048" w:rsidRPr="004E73F9">
              <w:rPr>
                <w:rStyle w:val="Lienhypertexte"/>
                <w:noProof/>
              </w:rPr>
              <w:t>Matériel</w:t>
            </w:r>
            <w:r w:rsidR="00A84048">
              <w:rPr>
                <w:noProof/>
                <w:webHidden/>
              </w:rPr>
              <w:tab/>
            </w:r>
            <w:r w:rsidR="00A84048">
              <w:rPr>
                <w:noProof/>
                <w:webHidden/>
              </w:rPr>
              <w:fldChar w:fldCharType="begin"/>
            </w:r>
            <w:r w:rsidR="00A84048">
              <w:rPr>
                <w:noProof/>
                <w:webHidden/>
              </w:rPr>
              <w:instrText xml:space="preserve"> PAGEREF _Toc79750475 \h </w:instrText>
            </w:r>
            <w:r w:rsidR="00A84048">
              <w:rPr>
                <w:noProof/>
                <w:webHidden/>
              </w:rPr>
            </w:r>
            <w:r w:rsidR="00A84048">
              <w:rPr>
                <w:noProof/>
                <w:webHidden/>
              </w:rPr>
              <w:fldChar w:fldCharType="separate"/>
            </w:r>
            <w:r w:rsidR="00924AF8">
              <w:rPr>
                <w:noProof/>
                <w:webHidden/>
              </w:rPr>
              <w:t>2</w:t>
            </w:r>
            <w:r w:rsidR="00A84048">
              <w:rPr>
                <w:noProof/>
                <w:webHidden/>
              </w:rPr>
              <w:fldChar w:fldCharType="end"/>
            </w:r>
          </w:hyperlink>
        </w:p>
        <w:p w14:paraId="05757E1D" w14:textId="209F0DEB" w:rsidR="00A84048" w:rsidRDefault="00000000">
          <w:pPr>
            <w:pStyle w:val="TM3"/>
            <w:tabs>
              <w:tab w:val="left" w:pos="880"/>
              <w:tab w:val="right" w:leader="dot" w:pos="9062"/>
            </w:tabs>
            <w:rPr>
              <w:noProof/>
            </w:rPr>
          </w:pPr>
          <w:hyperlink w:anchor="_Toc79750476" w:history="1">
            <w:r w:rsidR="00A84048" w:rsidRPr="004E73F9">
              <w:rPr>
                <w:rStyle w:val="Lienhypertexte"/>
                <w:noProof/>
              </w:rPr>
              <w:t>9.</w:t>
            </w:r>
            <w:r w:rsidR="00A84048">
              <w:rPr>
                <w:noProof/>
              </w:rPr>
              <w:tab/>
            </w:r>
            <w:r w:rsidR="00A84048" w:rsidRPr="004E73F9">
              <w:rPr>
                <w:rStyle w:val="Lienhypertexte"/>
                <w:noProof/>
              </w:rPr>
              <w:t>Discipline et respect de la nature</w:t>
            </w:r>
            <w:r w:rsidR="00A84048">
              <w:rPr>
                <w:noProof/>
                <w:webHidden/>
              </w:rPr>
              <w:tab/>
            </w:r>
            <w:r w:rsidR="00A84048">
              <w:rPr>
                <w:noProof/>
                <w:webHidden/>
              </w:rPr>
              <w:fldChar w:fldCharType="begin"/>
            </w:r>
            <w:r w:rsidR="00A84048">
              <w:rPr>
                <w:noProof/>
                <w:webHidden/>
              </w:rPr>
              <w:instrText xml:space="preserve"> PAGEREF _Toc79750476 \h </w:instrText>
            </w:r>
            <w:r w:rsidR="00A84048">
              <w:rPr>
                <w:noProof/>
                <w:webHidden/>
              </w:rPr>
            </w:r>
            <w:r w:rsidR="00A84048">
              <w:rPr>
                <w:noProof/>
                <w:webHidden/>
              </w:rPr>
              <w:fldChar w:fldCharType="separate"/>
            </w:r>
            <w:r w:rsidR="00924AF8">
              <w:rPr>
                <w:noProof/>
                <w:webHidden/>
              </w:rPr>
              <w:t>3</w:t>
            </w:r>
            <w:r w:rsidR="00A84048">
              <w:rPr>
                <w:noProof/>
                <w:webHidden/>
              </w:rPr>
              <w:fldChar w:fldCharType="end"/>
            </w:r>
          </w:hyperlink>
        </w:p>
        <w:p w14:paraId="0773C9A0" w14:textId="553BA876" w:rsidR="00A84048" w:rsidRDefault="00000000">
          <w:pPr>
            <w:pStyle w:val="TM3"/>
            <w:tabs>
              <w:tab w:val="left" w:pos="1100"/>
              <w:tab w:val="right" w:leader="dot" w:pos="9062"/>
            </w:tabs>
            <w:rPr>
              <w:noProof/>
            </w:rPr>
          </w:pPr>
          <w:hyperlink w:anchor="_Toc79750477" w:history="1">
            <w:r w:rsidR="00A84048" w:rsidRPr="004E73F9">
              <w:rPr>
                <w:rStyle w:val="Lienhypertexte"/>
                <w:noProof/>
              </w:rPr>
              <w:t>10.</w:t>
            </w:r>
            <w:r w:rsidR="00A84048">
              <w:rPr>
                <w:noProof/>
              </w:rPr>
              <w:tab/>
            </w:r>
            <w:r w:rsidR="00A84048" w:rsidRPr="004E73F9">
              <w:rPr>
                <w:rStyle w:val="Lienhypertexte"/>
                <w:noProof/>
              </w:rPr>
              <w:t>Règlement</w:t>
            </w:r>
            <w:r w:rsidR="00A84048">
              <w:rPr>
                <w:noProof/>
                <w:webHidden/>
              </w:rPr>
              <w:tab/>
            </w:r>
            <w:r w:rsidR="00A84048">
              <w:rPr>
                <w:noProof/>
                <w:webHidden/>
              </w:rPr>
              <w:fldChar w:fldCharType="begin"/>
            </w:r>
            <w:r w:rsidR="00A84048">
              <w:rPr>
                <w:noProof/>
                <w:webHidden/>
              </w:rPr>
              <w:instrText xml:space="preserve"> PAGEREF _Toc79750477 \h </w:instrText>
            </w:r>
            <w:r w:rsidR="00A84048">
              <w:rPr>
                <w:noProof/>
                <w:webHidden/>
              </w:rPr>
            </w:r>
            <w:r w:rsidR="00A84048">
              <w:rPr>
                <w:noProof/>
                <w:webHidden/>
              </w:rPr>
              <w:fldChar w:fldCharType="separate"/>
            </w:r>
            <w:r w:rsidR="00924AF8">
              <w:rPr>
                <w:noProof/>
                <w:webHidden/>
              </w:rPr>
              <w:t>4</w:t>
            </w:r>
            <w:r w:rsidR="00A84048">
              <w:rPr>
                <w:noProof/>
                <w:webHidden/>
              </w:rPr>
              <w:fldChar w:fldCharType="end"/>
            </w:r>
          </w:hyperlink>
        </w:p>
        <w:p w14:paraId="000AB43E" w14:textId="4B262EBF" w:rsidR="00A84048" w:rsidRDefault="00000000">
          <w:pPr>
            <w:pStyle w:val="TM3"/>
            <w:tabs>
              <w:tab w:val="left" w:pos="1100"/>
              <w:tab w:val="right" w:leader="dot" w:pos="9062"/>
            </w:tabs>
            <w:rPr>
              <w:noProof/>
            </w:rPr>
          </w:pPr>
          <w:hyperlink w:anchor="_Toc79750478" w:history="1">
            <w:r w:rsidR="00A84048" w:rsidRPr="004E73F9">
              <w:rPr>
                <w:rStyle w:val="Lienhypertexte"/>
                <w:noProof/>
              </w:rPr>
              <w:t>11.</w:t>
            </w:r>
            <w:r w:rsidR="00A84048">
              <w:rPr>
                <w:noProof/>
              </w:rPr>
              <w:tab/>
            </w:r>
            <w:r w:rsidR="00A84048" w:rsidRPr="004E73F9">
              <w:rPr>
                <w:rStyle w:val="Lienhypertexte"/>
                <w:noProof/>
              </w:rPr>
              <w:t>Charte de la Lovis Brothers Organisation</w:t>
            </w:r>
            <w:r w:rsidR="00A84048">
              <w:rPr>
                <w:noProof/>
                <w:webHidden/>
              </w:rPr>
              <w:tab/>
            </w:r>
            <w:r w:rsidR="00A84048">
              <w:rPr>
                <w:noProof/>
                <w:webHidden/>
              </w:rPr>
              <w:fldChar w:fldCharType="begin"/>
            </w:r>
            <w:r w:rsidR="00A84048">
              <w:rPr>
                <w:noProof/>
                <w:webHidden/>
              </w:rPr>
              <w:instrText xml:space="preserve"> PAGEREF _Toc79750478 \h </w:instrText>
            </w:r>
            <w:r w:rsidR="00A84048">
              <w:rPr>
                <w:noProof/>
                <w:webHidden/>
              </w:rPr>
            </w:r>
            <w:r w:rsidR="00A84048">
              <w:rPr>
                <w:noProof/>
                <w:webHidden/>
              </w:rPr>
              <w:fldChar w:fldCharType="separate"/>
            </w:r>
            <w:r w:rsidR="00924AF8">
              <w:rPr>
                <w:noProof/>
                <w:webHidden/>
              </w:rPr>
              <w:t>5</w:t>
            </w:r>
            <w:r w:rsidR="00A84048">
              <w:rPr>
                <w:noProof/>
                <w:webHidden/>
              </w:rPr>
              <w:fldChar w:fldCharType="end"/>
            </w:r>
          </w:hyperlink>
        </w:p>
        <w:p w14:paraId="35B170CA" w14:textId="77777777" w:rsidR="00F77694" w:rsidRDefault="00F77694">
          <w:r>
            <w:rPr>
              <w:b/>
              <w:bCs/>
              <w:lang w:val="fr-FR"/>
            </w:rPr>
            <w:fldChar w:fldCharType="end"/>
          </w:r>
        </w:p>
      </w:sdtContent>
    </w:sdt>
    <w:p w14:paraId="5A86146F" w14:textId="77777777" w:rsidR="00B96A59" w:rsidRPr="00A36BF9" w:rsidRDefault="00B96A59">
      <w:pPr>
        <w:rPr>
          <w:rFonts w:cstheme="minorHAnsi"/>
          <w:b/>
          <w:bCs/>
          <w:sz w:val="20"/>
          <w:lang w:val="fr-FR"/>
        </w:rPr>
      </w:pPr>
    </w:p>
    <w:p w14:paraId="16FE70BB" w14:textId="646582BD" w:rsidR="00A36BF9" w:rsidRPr="00B96A59" w:rsidRDefault="00A36BF9" w:rsidP="00A36BF9">
      <w:pPr>
        <w:jc w:val="center"/>
        <w:rPr>
          <w:rFonts w:cstheme="minorHAnsi"/>
          <w:b/>
          <w:bCs/>
          <w:sz w:val="24"/>
          <w:szCs w:val="25"/>
        </w:rPr>
      </w:pPr>
      <w:r w:rsidRPr="00B96A59">
        <w:rPr>
          <w:rFonts w:cstheme="minorHAnsi"/>
          <w:b/>
          <w:bCs/>
          <w:sz w:val="24"/>
          <w:szCs w:val="25"/>
        </w:rPr>
        <w:t>Veuillez prendre connaissance des informations générales, du règlement et de la charte ci-dessous avant de vous inscrire.</w:t>
      </w:r>
    </w:p>
    <w:p w14:paraId="3A377001" w14:textId="77777777" w:rsidR="005611C8" w:rsidRDefault="005611C8">
      <w:pPr>
        <w:rPr>
          <w:rFonts w:cstheme="minorHAnsi"/>
          <w:sz w:val="20"/>
        </w:rPr>
      </w:pPr>
      <w:r>
        <w:rPr>
          <w:rFonts w:cstheme="minorHAnsi"/>
          <w:sz w:val="20"/>
        </w:rPr>
        <w:br w:type="page"/>
      </w:r>
    </w:p>
    <w:p w14:paraId="7BD0A76F" w14:textId="77777777" w:rsidR="00A36BF9" w:rsidRDefault="007A0376" w:rsidP="00F77694">
      <w:pPr>
        <w:pStyle w:val="Titre3"/>
        <w:numPr>
          <w:ilvl w:val="0"/>
          <w:numId w:val="13"/>
        </w:numPr>
      </w:pPr>
      <w:bookmarkStart w:id="0" w:name="_Toc79750468"/>
      <w:r>
        <w:lastRenderedPageBreak/>
        <w:t>Inscriptions</w:t>
      </w:r>
      <w:bookmarkEnd w:id="0"/>
    </w:p>
    <w:p w14:paraId="0EB43BB2" w14:textId="77777777" w:rsidR="007A0376" w:rsidRDefault="007A0376" w:rsidP="007A0376">
      <w:pPr>
        <w:jc w:val="both"/>
      </w:pPr>
      <w:r>
        <w:t>Au moyen du formulaire accessible dans l’onglet « Camp »</w:t>
      </w:r>
      <w:r w:rsidR="009859F8">
        <w:t xml:space="preserve">. </w:t>
      </w:r>
      <w:r w:rsidR="003C1381">
        <w:t>U</w:t>
      </w:r>
      <w:r w:rsidR="009859F8">
        <w:t>ne facture est envoyé</w:t>
      </w:r>
      <w:r w:rsidR="009A6E10">
        <w:t>e</w:t>
      </w:r>
      <w:r w:rsidR="009859F8">
        <w:t xml:space="preserve"> dès que nous aurons reçu votre inscription.</w:t>
      </w:r>
    </w:p>
    <w:p w14:paraId="3362E492" w14:textId="7494EBC2" w:rsidR="00C93DB2" w:rsidRDefault="00C93DB2" w:rsidP="007A0376">
      <w:pPr>
        <w:jc w:val="both"/>
      </w:pPr>
      <w:r>
        <w:t>Les inscriptions sont</w:t>
      </w:r>
      <w:r w:rsidR="003C1381">
        <w:t xml:space="preserve"> à remplir et envoyer avant le </w:t>
      </w:r>
      <w:r w:rsidR="00282EE5" w:rsidRPr="00AC5155">
        <w:rPr>
          <w:b/>
          <w:bCs/>
          <w:color w:val="FF0000"/>
        </w:rPr>
        <w:t>15</w:t>
      </w:r>
      <w:r w:rsidR="00C86EBE" w:rsidRPr="00AC5155">
        <w:rPr>
          <w:b/>
          <w:bCs/>
          <w:color w:val="FF0000"/>
        </w:rPr>
        <w:t xml:space="preserve"> </w:t>
      </w:r>
      <w:r w:rsidR="003C1381" w:rsidRPr="00AC5155">
        <w:rPr>
          <w:b/>
          <w:color w:val="FF0000"/>
        </w:rPr>
        <w:t>ju</w:t>
      </w:r>
      <w:r w:rsidR="00282EE5" w:rsidRPr="00AC5155">
        <w:rPr>
          <w:b/>
          <w:color w:val="FF0000"/>
        </w:rPr>
        <w:t>in</w:t>
      </w:r>
      <w:r w:rsidR="003C1381" w:rsidRPr="00AC5155">
        <w:rPr>
          <w:b/>
          <w:color w:val="FF0000"/>
        </w:rPr>
        <w:t xml:space="preserve"> </w:t>
      </w:r>
      <w:r w:rsidRPr="00AC5155">
        <w:rPr>
          <w:b/>
          <w:color w:val="FF0000"/>
        </w:rPr>
        <w:t>202</w:t>
      </w:r>
      <w:r w:rsidR="00282EE5" w:rsidRPr="00AC5155">
        <w:rPr>
          <w:b/>
          <w:color w:val="FF0000"/>
        </w:rPr>
        <w:t>3</w:t>
      </w:r>
      <w:r>
        <w:t xml:space="preserve"> à </w:t>
      </w:r>
      <w:proofErr w:type="spellStart"/>
      <w:r w:rsidRPr="00B96A59">
        <w:rPr>
          <w:b/>
          <w:bCs/>
        </w:rPr>
        <w:t>Lovis</w:t>
      </w:r>
      <w:proofErr w:type="spellEnd"/>
      <w:r w:rsidR="009433B7" w:rsidRPr="00B96A59">
        <w:rPr>
          <w:b/>
          <w:bCs/>
        </w:rPr>
        <w:t xml:space="preserve"> </w:t>
      </w:r>
      <w:r w:rsidRPr="00B96A59">
        <w:rPr>
          <w:b/>
          <w:bCs/>
        </w:rPr>
        <w:t>Brothers</w:t>
      </w:r>
      <w:r w:rsidR="009433B7" w:rsidRPr="00B96A59">
        <w:rPr>
          <w:b/>
          <w:bCs/>
        </w:rPr>
        <w:t xml:space="preserve"> </w:t>
      </w:r>
      <w:r w:rsidRPr="00B96A59">
        <w:rPr>
          <w:b/>
          <w:bCs/>
        </w:rPr>
        <w:t>Organisation</w:t>
      </w:r>
      <w:r>
        <w:t xml:space="preserve">, Mathieu Lovis, Sous-Maichereux 22, 2800 Delémont ou par voie électronique à </w:t>
      </w:r>
      <w:hyperlink r:id="rId8" w:history="1">
        <w:r w:rsidRPr="00E92AB8">
          <w:rPr>
            <w:rStyle w:val="Lienhypertexte"/>
          </w:rPr>
          <w:t>benoit.lovis@gmail.com</w:t>
        </w:r>
      </w:hyperlink>
    </w:p>
    <w:p w14:paraId="73E784C3" w14:textId="77777777" w:rsidR="00C93DB2" w:rsidRDefault="00C93DB2" w:rsidP="00C93DB2">
      <w:r>
        <w:t>Toute inscription doit être accompagnée de la charte signée.</w:t>
      </w:r>
    </w:p>
    <w:p w14:paraId="13DD10DF" w14:textId="77777777" w:rsidR="009A6E10" w:rsidRDefault="009A6E10" w:rsidP="009A6E10">
      <w:pPr>
        <w:tabs>
          <w:tab w:val="left" w:pos="2268"/>
        </w:tabs>
        <w:spacing w:after="0"/>
      </w:pPr>
      <w:r>
        <w:t xml:space="preserve">Compte en banque : </w:t>
      </w:r>
      <w:r>
        <w:tab/>
        <w:t>Banque Raiffeisen</w:t>
      </w:r>
    </w:p>
    <w:p w14:paraId="22DD015F" w14:textId="77777777" w:rsidR="009A6E10" w:rsidRDefault="009A6E10" w:rsidP="009A6E10">
      <w:pPr>
        <w:tabs>
          <w:tab w:val="left" w:pos="2268"/>
        </w:tabs>
        <w:spacing w:after="0"/>
      </w:pPr>
      <w:r>
        <w:tab/>
        <w:t>Lovis Brothers Org.</w:t>
      </w:r>
    </w:p>
    <w:p w14:paraId="138A627F" w14:textId="77777777" w:rsidR="009A6E10" w:rsidRDefault="009A6E10" w:rsidP="009A6E10">
      <w:pPr>
        <w:tabs>
          <w:tab w:val="left" w:pos="2268"/>
        </w:tabs>
        <w:spacing w:after="0"/>
      </w:pPr>
      <w:r>
        <w:tab/>
        <w:t>CH15 8080 8008 4196 1836 1</w:t>
      </w:r>
    </w:p>
    <w:p w14:paraId="3EF15277" w14:textId="77777777" w:rsidR="009A6E10" w:rsidRPr="009A6E10" w:rsidRDefault="009A6E10" w:rsidP="009A6E10">
      <w:pPr>
        <w:tabs>
          <w:tab w:val="left" w:pos="2268"/>
        </w:tabs>
        <w:spacing w:after="0"/>
        <w:rPr>
          <w:b/>
        </w:rPr>
      </w:pPr>
      <w:r>
        <w:tab/>
      </w:r>
      <w:r w:rsidRPr="009A6E10">
        <w:rPr>
          <w:b/>
        </w:rPr>
        <w:t>Mention : Nom et prénom du (de la) participant (e).</w:t>
      </w:r>
    </w:p>
    <w:p w14:paraId="4AF57F23" w14:textId="77777777" w:rsidR="009A6E10" w:rsidRDefault="009A6E10" w:rsidP="009A6E10">
      <w:pPr>
        <w:tabs>
          <w:tab w:val="left" w:pos="2268"/>
        </w:tabs>
        <w:spacing w:after="0"/>
      </w:pPr>
    </w:p>
    <w:p w14:paraId="471B4EBC" w14:textId="77777777" w:rsidR="009A6E10" w:rsidRDefault="009A6E10" w:rsidP="009A6E10">
      <w:pPr>
        <w:tabs>
          <w:tab w:val="left" w:pos="2268"/>
        </w:tabs>
        <w:spacing w:after="0"/>
      </w:pPr>
      <w:r>
        <w:t xml:space="preserve">Twint </w:t>
      </w:r>
      <w:r>
        <w:tab/>
        <w:t>Benoît Lovis</w:t>
      </w:r>
    </w:p>
    <w:p w14:paraId="7DA86726" w14:textId="77777777" w:rsidR="009A6E10" w:rsidRDefault="009A6E10" w:rsidP="009A6E10">
      <w:pPr>
        <w:tabs>
          <w:tab w:val="left" w:pos="2268"/>
        </w:tabs>
        <w:spacing w:after="0"/>
      </w:pPr>
      <w:r>
        <w:tab/>
        <w:t>078 739 91 24</w:t>
      </w:r>
    </w:p>
    <w:p w14:paraId="408A0960" w14:textId="77777777" w:rsidR="009A6E10" w:rsidRPr="009A6E10" w:rsidRDefault="009A6E10" w:rsidP="009A6E10">
      <w:pPr>
        <w:tabs>
          <w:tab w:val="left" w:pos="2268"/>
        </w:tabs>
        <w:spacing w:after="0"/>
        <w:rPr>
          <w:b/>
        </w:rPr>
      </w:pPr>
      <w:r>
        <w:tab/>
      </w:r>
      <w:r w:rsidRPr="009A6E10">
        <w:rPr>
          <w:b/>
        </w:rPr>
        <w:t>Mention : Nom et prénom du (de la) participant (e).</w:t>
      </w:r>
    </w:p>
    <w:p w14:paraId="0A96895C" w14:textId="77777777" w:rsidR="00C93DB2" w:rsidRPr="007A0376" w:rsidRDefault="00C93DB2" w:rsidP="00F77694">
      <w:pPr>
        <w:pStyle w:val="Titre3"/>
        <w:numPr>
          <w:ilvl w:val="0"/>
          <w:numId w:val="13"/>
        </w:numPr>
      </w:pPr>
      <w:bookmarkStart w:id="1" w:name="_Toc79750469"/>
      <w:r w:rsidRPr="007A0376">
        <w:t>Age</w:t>
      </w:r>
      <w:bookmarkEnd w:id="1"/>
    </w:p>
    <w:p w14:paraId="4C204DF6" w14:textId="52B42384" w:rsidR="00C93DB2" w:rsidRDefault="00C93DB2" w:rsidP="007A0376">
      <w:pPr>
        <w:jc w:val="both"/>
      </w:pPr>
      <w:r>
        <w:t>1</w:t>
      </w:r>
      <w:r w:rsidR="007B3371">
        <w:t>3</w:t>
      </w:r>
      <w:r>
        <w:t xml:space="preserve"> à </w:t>
      </w:r>
      <w:r w:rsidR="007B3371">
        <w:t>20</w:t>
      </w:r>
      <w:r>
        <w:t xml:space="preserve"> ans (filles et garçons), né-e-s entre 20</w:t>
      </w:r>
      <w:r w:rsidR="00282EE5">
        <w:t>1</w:t>
      </w:r>
      <w:r w:rsidR="007B3371">
        <w:t>0</w:t>
      </w:r>
      <w:r>
        <w:t xml:space="preserve"> et 20</w:t>
      </w:r>
      <w:r w:rsidR="00282EE5">
        <w:t>0</w:t>
      </w:r>
      <w:r w:rsidR="007B3371">
        <w:t>3</w:t>
      </w:r>
      <w:r w:rsidR="00282EE5">
        <w:t>.</w:t>
      </w:r>
    </w:p>
    <w:p w14:paraId="0E5BB169" w14:textId="77777777" w:rsidR="00C93DB2" w:rsidRDefault="00C93DB2" w:rsidP="00F77694">
      <w:pPr>
        <w:pStyle w:val="Titre3"/>
        <w:numPr>
          <w:ilvl w:val="0"/>
          <w:numId w:val="13"/>
        </w:numPr>
      </w:pPr>
      <w:bookmarkStart w:id="2" w:name="_Toc79750470"/>
      <w:r>
        <w:t>Durée</w:t>
      </w:r>
      <w:bookmarkEnd w:id="2"/>
    </w:p>
    <w:p w14:paraId="6EB1B0DB" w14:textId="138B6310" w:rsidR="00C93DB2" w:rsidRDefault="009A6E10" w:rsidP="00C93DB2">
      <w:r>
        <w:t>6</w:t>
      </w:r>
      <w:r w:rsidR="00C93DB2">
        <w:t xml:space="preserve"> jours (</w:t>
      </w:r>
      <w:r w:rsidR="00B96A59">
        <w:t>lundi</w:t>
      </w:r>
      <w:r w:rsidR="00C93DB2">
        <w:t xml:space="preserve"> au </w:t>
      </w:r>
      <w:r w:rsidR="00B96A59">
        <w:t>samedi</w:t>
      </w:r>
      <w:r w:rsidR="00C93DB2">
        <w:t>)</w:t>
      </w:r>
    </w:p>
    <w:p w14:paraId="31DAA5BD" w14:textId="77777777" w:rsidR="00C93DB2" w:rsidRDefault="00C93DB2" w:rsidP="00F77694">
      <w:pPr>
        <w:pStyle w:val="Titre3"/>
        <w:numPr>
          <w:ilvl w:val="0"/>
          <w:numId w:val="13"/>
        </w:numPr>
      </w:pPr>
      <w:bookmarkStart w:id="3" w:name="_Toc79750471"/>
      <w:r>
        <w:t>Sécurité</w:t>
      </w:r>
      <w:bookmarkEnd w:id="3"/>
    </w:p>
    <w:p w14:paraId="2C1517F5" w14:textId="14E5B7C0" w:rsidR="00C93DB2" w:rsidRPr="00C93DB2" w:rsidRDefault="00C93DB2" w:rsidP="00C93DB2">
      <w:pPr>
        <w:rPr>
          <w:b/>
        </w:rPr>
      </w:pPr>
      <w:r w:rsidRPr="00C93DB2">
        <w:rPr>
          <w:b/>
        </w:rPr>
        <w:t>Le port du casque est obligatoire</w:t>
      </w:r>
      <w:r w:rsidR="00B96A59">
        <w:rPr>
          <w:b/>
        </w:rPr>
        <w:t xml:space="preserve"> dès que le participant monte sur son vélo</w:t>
      </w:r>
      <w:r w:rsidRPr="00C93DB2">
        <w:rPr>
          <w:b/>
        </w:rPr>
        <w:t xml:space="preserve">. </w:t>
      </w:r>
    </w:p>
    <w:p w14:paraId="4044D2BE" w14:textId="77777777" w:rsidR="00C93DB2" w:rsidRDefault="00C93DB2" w:rsidP="00C93DB2">
      <w:r>
        <w:t>Les conseils et instructions des moniteur-trice-s doivent être appliqués à la lettre.</w:t>
      </w:r>
    </w:p>
    <w:p w14:paraId="2B559A77" w14:textId="77777777" w:rsidR="00C93DB2" w:rsidRDefault="00C93DB2" w:rsidP="00F77694">
      <w:pPr>
        <w:pStyle w:val="Titre3"/>
        <w:numPr>
          <w:ilvl w:val="0"/>
          <w:numId w:val="13"/>
        </w:numPr>
      </w:pPr>
      <w:bookmarkStart w:id="4" w:name="_Toc79750472"/>
      <w:r>
        <w:t>Assurance</w:t>
      </w:r>
      <w:bookmarkEnd w:id="4"/>
    </w:p>
    <w:p w14:paraId="0E13A019" w14:textId="5D6D9A72" w:rsidR="00C93DB2" w:rsidRDefault="00C93DB2" w:rsidP="007A0376">
      <w:pPr>
        <w:jc w:val="both"/>
      </w:pPr>
      <w:r>
        <w:t>Tous les participants-e-s doivent être assuré-e-s personnellement pour les maladies, accidents et responsabilité civile pour le vélo</w:t>
      </w:r>
      <w:r w:rsidR="00B96A59">
        <w:t>.</w:t>
      </w:r>
    </w:p>
    <w:p w14:paraId="21F1A2E5" w14:textId="77777777" w:rsidR="00C93DB2" w:rsidRDefault="00C93DB2" w:rsidP="00F77694">
      <w:pPr>
        <w:pStyle w:val="Titre3"/>
        <w:numPr>
          <w:ilvl w:val="0"/>
          <w:numId w:val="13"/>
        </w:numPr>
      </w:pPr>
      <w:bookmarkStart w:id="5" w:name="_Toc79750473"/>
      <w:r>
        <w:t>Finances</w:t>
      </w:r>
      <w:bookmarkEnd w:id="5"/>
    </w:p>
    <w:p w14:paraId="4E02ED6D" w14:textId="247785D2" w:rsidR="009A6E10" w:rsidRDefault="009A6E10" w:rsidP="009A6E10">
      <w:pPr>
        <w:tabs>
          <w:tab w:val="center" w:pos="1134"/>
          <w:tab w:val="left" w:pos="2268"/>
        </w:tabs>
        <w:jc w:val="both"/>
      </w:pPr>
      <w:r>
        <w:tab/>
        <w:t>49</w:t>
      </w:r>
      <w:r w:rsidR="00C86EBE">
        <w:t>5</w:t>
      </w:r>
      <w:r>
        <w:t>.--</w:t>
      </w:r>
      <w:r>
        <w:tab/>
        <w:t>Jusqu’au 31.3.202</w:t>
      </w:r>
      <w:r w:rsidR="00B96A59">
        <w:t>3</w:t>
      </w:r>
    </w:p>
    <w:p w14:paraId="615B5E50" w14:textId="741A9952" w:rsidR="009A6E10" w:rsidRDefault="009A6E10" w:rsidP="009A6E10">
      <w:pPr>
        <w:tabs>
          <w:tab w:val="center" w:pos="1134"/>
          <w:tab w:val="left" w:pos="2268"/>
        </w:tabs>
        <w:jc w:val="both"/>
      </w:pPr>
      <w:r>
        <w:tab/>
        <w:t>535.--</w:t>
      </w:r>
      <w:r>
        <w:tab/>
        <w:t>Jusqu’au 1</w:t>
      </w:r>
      <w:r w:rsidR="00B96A59">
        <w:t>5</w:t>
      </w:r>
      <w:r>
        <w:t>.5.202</w:t>
      </w:r>
      <w:r w:rsidR="00B96A59">
        <w:t>3</w:t>
      </w:r>
    </w:p>
    <w:p w14:paraId="093E1C9A" w14:textId="731B8497" w:rsidR="009A6E10" w:rsidRDefault="009A6E10" w:rsidP="009A6E10">
      <w:pPr>
        <w:tabs>
          <w:tab w:val="center" w:pos="1134"/>
          <w:tab w:val="left" w:pos="2268"/>
        </w:tabs>
        <w:jc w:val="both"/>
      </w:pPr>
      <w:r>
        <w:tab/>
        <w:t>575.--</w:t>
      </w:r>
      <w:r>
        <w:tab/>
        <w:t xml:space="preserve">Dès le </w:t>
      </w:r>
      <w:r w:rsidR="00B96A59">
        <w:t>16.5</w:t>
      </w:r>
      <w:r>
        <w:t xml:space="preserve"> 202</w:t>
      </w:r>
      <w:r w:rsidR="00B96A59">
        <w:t>3</w:t>
      </w:r>
    </w:p>
    <w:p w14:paraId="2EDBE4E3" w14:textId="77777777" w:rsidR="007A0376" w:rsidRDefault="009A6E10" w:rsidP="007A0376">
      <w:pPr>
        <w:jc w:val="both"/>
      </w:pPr>
      <w:r>
        <w:t>La finance d’inscription comprend</w:t>
      </w:r>
      <w:r w:rsidR="00C93DB2">
        <w:t xml:space="preserve"> l’hébergement, une nourriture riche et abondante, les boissons adaptées aux efforts des sportif-ve-s, le dépannage mécanique</w:t>
      </w:r>
      <w:r w:rsidR="00C86EBE">
        <w:t xml:space="preserve"> (excepté achat de matériel)</w:t>
      </w:r>
      <w:r w:rsidR="00C93DB2">
        <w:t>, l’assistance médicale</w:t>
      </w:r>
      <w:r w:rsidR="00C86EBE">
        <w:t xml:space="preserve"> (excepté frais médicaux)</w:t>
      </w:r>
      <w:r w:rsidR="00C93DB2">
        <w:t>.</w:t>
      </w:r>
      <w:bookmarkStart w:id="6" w:name="_Toc79750474"/>
      <w:r>
        <w:t xml:space="preserve"> </w:t>
      </w:r>
      <w:bookmarkEnd w:id="6"/>
    </w:p>
    <w:p w14:paraId="44E8A0FF" w14:textId="77777777" w:rsidR="009A6E10" w:rsidRDefault="009A6E10" w:rsidP="007A0376">
      <w:pPr>
        <w:jc w:val="both"/>
      </w:pPr>
    </w:p>
    <w:p w14:paraId="2B7529E2" w14:textId="77777777" w:rsidR="007A0376" w:rsidRDefault="007A0376" w:rsidP="00F77694">
      <w:pPr>
        <w:pStyle w:val="Titre3"/>
        <w:numPr>
          <w:ilvl w:val="0"/>
          <w:numId w:val="13"/>
        </w:numPr>
      </w:pPr>
      <w:bookmarkStart w:id="7" w:name="_Toc79750475"/>
      <w:r>
        <w:t>Matériel</w:t>
      </w:r>
      <w:bookmarkEnd w:id="7"/>
    </w:p>
    <w:p w14:paraId="48D4955F" w14:textId="77777777" w:rsidR="007A0376" w:rsidRDefault="007A0376" w:rsidP="007A0376">
      <w:pPr>
        <w:jc w:val="both"/>
      </w:pPr>
      <w:r>
        <w:t xml:space="preserve">Le vélo doit être en parfait état (récemment révisé). Il doit être équipé d’une pompe à vélo, d'une chambre à air de rechange, et de braquets adaptés pour les longues montées et de bons pneus. </w:t>
      </w:r>
    </w:p>
    <w:p w14:paraId="1E734849" w14:textId="77777777" w:rsidR="007A0376" w:rsidRDefault="007A0376" w:rsidP="007A0376">
      <w:pPr>
        <w:jc w:val="both"/>
      </w:pPr>
      <w:r>
        <w:lastRenderedPageBreak/>
        <w:t xml:space="preserve">Pour celles et ceux qui auraient des vélos équipés de freins à disques, il est nécessaire de prendre une paire de plaquettes de réserve, adaptées à vos freins. Nous conseillons également de vérifier les réglages du vélo et des cales des chaussures quelques semaines avant le camp, particulièrement l’alignement bassin-genoux-pieds/cales. Les jeunes peuvent grandir de quelques centimètres en quelques mois, ce qui influence les réglages du vélo et des cales. Ceci afin d’éviter des douleurs dans les genoux dans le courant de la semaine. </w:t>
      </w:r>
    </w:p>
    <w:p w14:paraId="47A8EC24" w14:textId="77777777" w:rsidR="007A0376" w:rsidRDefault="007A0376" w:rsidP="007A0376">
      <w:pPr>
        <w:jc w:val="both"/>
      </w:pPr>
      <w:r>
        <w:t>Matériel nécessaire (une liste détaillée est transmise avec les dernières informations vers début juillet).</w:t>
      </w:r>
    </w:p>
    <w:p w14:paraId="3677EFD4" w14:textId="77777777" w:rsidR="007A0376" w:rsidRDefault="007A0376" w:rsidP="005611C8">
      <w:pPr>
        <w:pStyle w:val="Titre4"/>
        <w:numPr>
          <w:ilvl w:val="1"/>
          <w:numId w:val="13"/>
        </w:numPr>
      </w:pPr>
      <w:r>
        <w:t>Matériel VTT</w:t>
      </w:r>
    </w:p>
    <w:p w14:paraId="32386E2F" w14:textId="77777777" w:rsidR="007A0376" w:rsidRDefault="007A0376" w:rsidP="007A0376">
      <w:pPr>
        <w:pStyle w:val="Paragraphedeliste"/>
        <w:numPr>
          <w:ilvl w:val="0"/>
          <w:numId w:val="10"/>
        </w:numPr>
        <w:spacing w:before="100" w:beforeAutospacing="1" w:after="100" w:afterAutospacing="1" w:line="240" w:lineRule="auto"/>
        <w:jc w:val="both"/>
        <w:rPr>
          <w:rFonts w:eastAsia="Times New Roman" w:cstheme="minorHAnsi"/>
          <w:sz w:val="24"/>
          <w:szCs w:val="24"/>
          <w:lang w:eastAsia="fr-CH"/>
        </w:rPr>
      </w:pPr>
      <w:r w:rsidRPr="007A0376">
        <w:rPr>
          <w:rFonts w:eastAsia="Times New Roman" w:cstheme="minorHAnsi"/>
          <w:sz w:val="24"/>
          <w:szCs w:val="24"/>
          <w:lang w:eastAsia="fr-CH"/>
        </w:rPr>
        <w:t>2 à 4 cuissards courts,</w:t>
      </w:r>
    </w:p>
    <w:p w14:paraId="39E7D691" w14:textId="77777777" w:rsidR="007A0376" w:rsidRPr="007A0376" w:rsidRDefault="007A0376" w:rsidP="007A0376">
      <w:pPr>
        <w:pStyle w:val="Paragraphedeliste"/>
        <w:numPr>
          <w:ilvl w:val="0"/>
          <w:numId w:val="10"/>
        </w:numPr>
        <w:spacing w:before="100" w:beforeAutospacing="1" w:after="100" w:afterAutospacing="1" w:line="240" w:lineRule="auto"/>
        <w:jc w:val="both"/>
        <w:rPr>
          <w:rFonts w:eastAsia="Times New Roman" w:cstheme="minorHAnsi"/>
          <w:sz w:val="24"/>
          <w:szCs w:val="24"/>
          <w:lang w:eastAsia="fr-CH"/>
        </w:rPr>
      </w:pPr>
      <w:r w:rsidRPr="007A0376">
        <w:rPr>
          <w:rFonts w:eastAsia="Times New Roman" w:cstheme="minorHAnsi"/>
          <w:sz w:val="24"/>
          <w:szCs w:val="24"/>
          <w:lang w:eastAsia="fr-CH"/>
        </w:rPr>
        <w:t>1 cuissard long ou des jambières,</w:t>
      </w:r>
    </w:p>
    <w:p w14:paraId="0E1F5C2F"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2 à 4 maillots manches courtes</w:t>
      </w:r>
      <w:r>
        <w:rPr>
          <w:rFonts w:eastAsia="Times New Roman" w:cstheme="minorHAnsi"/>
          <w:sz w:val="24"/>
          <w:szCs w:val="24"/>
          <w:lang w:eastAsia="fr-CH"/>
        </w:rPr>
        <w:t>,</w:t>
      </w:r>
    </w:p>
    <w:p w14:paraId="642032F1"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1 maillot manches longues ou 1 gilet coupe-vent</w:t>
      </w:r>
      <w:r>
        <w:rPr>
          <w:rFonts w:eastAsia="Times New Roman" w:cstheme="minorHAnsi"/>
          <w:sz w:val="24"/>
          <w:szCs w:val="24"/>
          <w:lang w:eastAsia="fr-CH"/>
        </w:rPr>
        <w:t>,</w:t>
      </w:r>
    </w:p>
    <w:p w14:paraId="424F2669"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1 maillot manches longues chaud</w:t>
      </w:r>
      <w:r>
        <w:rPr>
          <w:rFonts w:eastAsia="Times New Roman" w:cstheme="minorHAnsi"/>
          <w:sz w:val="24"/>
          <w:szCs w:val="24"/>
          <w:lang w:eastAsia="fr-CH"/>
        </w:rPr>
        <w:t>,</w:t>
      </w:r>
    </w:p>
    <w:p w14:paraId="71816255"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1 veste de pluie</w:t>
      </w:r>
      <w:r>
        <w:rPr>
          <w:rFonts w:eastAsia="Times New Roman" w:cstheme="minorHAnsi"/>
          <w:sz w:val="24"/>
          <w:szCs w:val="24"/>
          <w:lang w:eastAsia="fr-CH"/>
        </w:rPr>
        <w:t>,</w:t>
      </w:r>
    </w:p>
    <w:p w14:paraId="0BA64F11"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1 paire de manchettes</w:t>
      </w:r>
      <w:r>
        <w:rPr>
          <w:rFonts w:eastAsia="Times New Roman" w:cstheme="minorHAnsi"/>
          <w:sz w:val="24"/>
          <w:szCs w:val="24"/>
          <w:lang w:eastAsia="fr-CH"/>
        </w:rPr>
        <w:t>,</w:t>
      </w:r>
    </w:p>
    <w:p w14:paraId="06340024"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1 paire de chaussures de vtt</w:t>
      </w:r>
      <w:r>
        <w:rPr>
          <w:rFonts w:eastAsia="Times New Roman" w:cstheme="minorHAnsi"/>
          <w:sz w:val="24"/>
          <w:szCs w:val="24"/>
          <w:lang w:eastAsia="fr-CH"/>
        </w:rPr>
        <w:t>,</w:t>
      </w:r>
    </w:p>
    <w:p w14:paraId="13F62B10"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1 ou 2 paire-s de gants courts et 1 paire de gants longs chauds</w:t>
      </w:r>
      <w:r>
        <w:rPr>
          <w:rFonts w:eastAsia="Times New Roman" w:cstheme="minorHAnsi"/>
          <w:sz w:val="24"/>
          <w:szCs w:val="24"/>
          <w:lang w:eastAsia="fr-CH"/>
        </w:rPr>
        <w:t>,</w:t>
      </w:r>
    </w:p>
    <w:p w14:paraId="65DED150"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4-5 paires de chaussettes</w:t>
      </w:r>
      <w:r>
        <w:rPr>
          <w:rFonts w:eastAsia="Times New Roman" w:cstheme="minorHAnsi"/>
          <w:sz w:val="24"/>
          <w:szCs w:val="24"/>
          <w:lang w:eastAsia="fr-CH"/>
        </w:rPr>
        <w:t>,</w:t>
      </w:r>
    </w:p>
    <w:p w14:paraId="3010D55C"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1 casque à vélo</w:t>
      </w:r>
      <w:r>
        <w:rPr>
          <w:rFonts w:eastAsia="Times New Roman" w:cstheme="minorHAnsi"/>
          <w:sz w:val="24"/>
          <w:szCs w:val="24"/>
          <w:lang w:eastAsia="fr-CH"/>
        </w:rPr>
        <w:t>,</w:t>
      </w:r>
    </w:p>
    <w:p w14:paraId="10D60876"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1 petite trousse sous la selle contenant 1 chambre à air, 2 démontes-pneus, une mini-pompe à vélo et eventuellement un multitool</w:t>
      </w:r>
    </w:p>
    <w:p w14:paraId="7E0F48C4" w14:textId="20608590" w:rsidR="007A0376" w:rsidRPr="007A0376" w:rsidRDefault="007A0376" w:rsidP="007A0376">
      <w:pPr>
        <w:pStyle w:val="Paragraphedeliste"/>
        <w:numPr>
          <w:ilvl w:val="0"/>
          <w:numId w:val="10"/>
        </w:numPr>
        <w:jc w:val="both"/>
      </w:pPr>
      <w:r>
        <w:rPr>
          <w:rFonts w:eastAsia="Times New Roman" w:cstheme="minorHAnsi"/>
          <w:sz w:val="24"/>
          <w:szCs w:val="24"/>
          <w:lang w:eastAsia="fr-CH"/>
        </w:rPr>
        <w:t xml:space="preserve">1 </w:t>
      </w:r>
      <w:r w:rsidR="007B3371">
        <w:rPr>
          <w:rFonts w:eastAsia="Times New Roman" w:cstheme="minorHAnsi"/>
          <w:sz w:val="24"/>
          <w:szCs w:val="24"/>
          <w:lang w:eastAsia="fr-CH"/>
        </w:rPr>
        <w:t xml:space="preserve">grande </w:t>
      </w:r>
      <w:r>
        <w:rPr>
          <w:rFonts w:eastAsia="Times New Roman" w:cstheme="minorHAnsi"/>
          <w:sz w:val="24"/>
          <w:szCs w:val="24"/>
          <w:lang w:eastAsia="fr-CH"/>
        </w:rPr>
        <w:t>gourde</w:t>
      </w:r>
      <w:r w:rsidR="007B3371">
        <w:rPr>
          <w:rFonts w:eastAsia="Times New Roman" w:cstheme="minorHAnsi"/>
          <w:sz w:val="24"/>
          <w:szCs w:val="24"/>
          <w:lang w:eastAsia="fr-CH"/>
        </w:rPr>
        <w:t xml:space="preserve"> (0.75l)</w:t>
      </w:r>
      <w:r>
        <w:rPr>
          <w:rFonts w:eastAsia="Times New Roman" w:cstheme="minorHAnsi"/>
          <w:sz w:val="24"/>
          <w:szCs w:val="24"/>
          <w:lang w:eastAsia="fr-CH"/>
        </w:rPr>
        <w:t>,</w:t>
      </w:r>
    </w:p>
    <w:p w14:paraId="2B67865C" w14:textId="77777777" w:rsidR="007A0376" w:rsidRPr="007A0376" w:rsidRDefault="007A0376" w:rsidP="007A0376">
      <w:pPr>
        <w:pStyle w:val="Paragraphedeliste"/>
        <w:numPr>
          <w:ilvl w:val="0"/>
          <w:numId w:val="10"/>
        </w:numPr>
        <w:jc w:val="both"/>
      </w:pPr>
      <w:r w:rsidRPr="007A0376">
        <w:rPr>
          <w:rFonts w:eastAsia="Times New Roman" w:cstheme="minorHAnsi"/>
          <w:sz w:val="24"/>
          <w:szCs w:val="24"/>
          <w:lang w:eastAsia="fr-CH"/>
        </w:rPr>
        <w:t>2 lampes de sécurité (blanche à avant et rouge à l’arrière).</w:t>
      </w:r>
    </w:p>
    <w:p w14:paraId="3D9A3457" w14:textId="77777777" w:rsidR="00C93DB2" w:rsidRDefault="007A0376" w:rsidP="005611C8">
      <w:pPr>
        <w:pStyle w:val="Titre4"/>
        <w:numPr>
          <w:ilvl w:val="1"/>
          <w:numId w:val="13"/>
        </w:numPr>
      </w:pPr>
      <w:r>
        <w:t>Matériel civile</w:t>
      </w:r>
    </w:p>
    <w:p w14:paraId="5FD6BAEE" w14:textId="77777777" w:rsidR="007A0376" w:rsidRDefault="007A0376" w:rsidP="007A0376">
      <w:pPr>
        <w:pStyle w:val="Paragraphedeliste"/>
        <w:numPr>
          <w:ilvl w:val="0"/>
          <w:numId w:val="9"/>
        </w:numPr>
      </w:pPr>
      <w:r>
        <w:t>Drap housse grandeur : 90x200cm,</w:t>
      </w:r>
    </w:p>
    <w:p w14:paraId="4BCE27AF" w14:textId="77777777" w:rsidR="007A0376" w:rsidRDefault="007A0376" w:rsidP="007A0376">
      <w:pPr>
        <w:pStyle w:val="Paragraphedeliste"/>
        <w:numPr>
          <w:ilvl w:val="0"/>
          <w:numId w:val="9"/>
        </w:numPr>
      </w:pPr>
      <w:r>
        <w:t>Fourre de duvet grandeur : 160x210cm,</w:t>
      </w:r>
    </w:p>
    <w:p w14:paraId="3ED53BA4" w14:textId="77777777" w:rsidR="00A84048" w:rsidRDefault="00A84048" w:rsidP="007A0376">
      <w:pPr>
        <w:pStyle w:val="Paragraphedeliste"/>
        <w:numPr>
          <w:ilvl w:val="0"/>
          <w:numId w:val="9"/>
        </w:numPr>
      </w:pPr>
      <w:r>
        <w:t>Pantoufle,</w:t>
      </w:r>
    </w:p>
    <w:p w14:paraId="155DDEF8" w14:textId="77777777" w:rsidR="00A84048" w:rsidRDefault="00A84048" w:rsidP="007A0376">
      <w:pPr>
        <w:pStyle w:val="Paragraphedeliste"/>
        <w:numPr>
          <w:ilvl w:val="0"/>
          <w:numId w:val="9"/>
        </w:numPr>
      </w:pPr>
      <w:r>
        <w:t>2 linges de cuisine</w:t>
      </w:r>
    </w:p>
    <w:p w14:paraId="4D3F8225" w14:textId="77777777" w:rsidR="00A84048" w:rsidRDefault="00A84048" w:rsidP="007A0376">
      <w:pPr>
        <w:pStyle w:val="Paragraphedeliste"/>
        <w:numPr>
          <w:ilvl w:val="0"/>
          <w:numId w:val="9"/>
        </w:numPr>
      </w:pPr>
      <w:r>
        <w:t>Tablier de cuisine,</w:t>
      </w:r>
    </w:p>
    <w:p w14:paraId="1870AC2C" w14:textId="77777777" w:rsidR="00A84048" w:rsidRDefault="00A84048" w:rsidP="007A0376">
      <w:pPr>
        <w:pStyle w:val="Paragraphedeliste"/>
        <w:numPr>
          <w:ilvl w:val="0"/>
          <w:numId w:val="9"/>
        </w:numPr>
      </w:pPr>
      <w:r>
        <w:t>Maillot de bain,</w:t>
      </w:r>
    </w:p>
    <w:p w14:paraId="3589C896" w14:textId="77777777" w:rsidR="007A0376" w:rsidRDefault="007A0376" w:rsidP="007A0376">
      <w:pPr>
        <w:pStyle w:val="Paragraphedeliste"/>
        <w:numPr>
          <w:ilvl w:val="0"/>
          <w:numId w:val="9"/>
        </w:numPr>
      </w:pPr>
      <w:r>
        <w:t>Habits chauds,</w:t>
      </w:r>
    </w:p>
    <w:p w14:paraId="01E0E99A" w14:textId="77777777" w:rsidR="007A0376" w:rsidRDefault="007A0376" w:rsidP="007A0376">
      <w:pPr>
        <w:pStyle w:val="Paragraphedeliste"/>
        <w:numPr>
          <w:ilvl w:val="0"/>
          <w:numId w:val="9"/>
        </w:numPr>
      </w:pPr>
      <w:r>
        <w:t>Habits pour le repos (training, pulls, etc.),</w:t>
      </w:r>
    </w:p>
    <w:p w14:paraId="2C6E7AE2" w14:textId="77777777" w:rsidR="007A0376" w:rsidRDefault="007A0376" w:rsidP="007A0376">
      <w:pPr>
        <w:pStyle w:val="Paragraphedeliste"/>
        <w:numPr>
          <w:ilvl w:val="0"/>
          <w:numId w:val="9"/>
        </w:numPr>
      </w:pPr>
      <w:r>
        <w:t>Carte d’identité,</w:t>
      </w:r>
    </w:p>
    <w:p w14:paraId="256D03F3" w14:textId="77777777" w:rsidR="007A0376" w:rsidRDefault="007A0376" w:rsidP="007A0376">
      <w:pPr>
        <w:pStyle w:val="Paragraphedeliste"/>
        <w:numPr>
          <w:ilvl w:val="0"/>
          <w:numId w:val="9"/>
        </w:numPr>
      </w:pPr>
      <w:r>
        <w:t>Carte d'assurance.</w:t>
      </w:r>
    </w:p>
    <w:p w14:paraId="623D5592" w14:textId="77777777" w:rsidR="007A0376" w:rsidRDefault="007A0376" w:rsidP="00F77694">
      <w:pPr>
        <w:pStyle w:val="Titre3"/>
        <w:numPr>
          <w:ilvl w:val="0"/>
          <w:numId w:val="13"/>
        </w:numPr>
      </w:pPr>
      <w:bookmarkStart w:id="8" w:name="_Toc79750476"/>
      <w:r>
        <w:t>Discipline et respect de la nature</w:t>
      </w:r>
      <w:bookmarkEnd w:id="8"/>
    </w:p>
    <w:p w14:paraId="754DA184" w14:textId="01BA9882" w:rsidR="00152D9C" w:rsidRPr="00152D9C" w:rsidRDefault="00152D9C" w:rsidP="00152D9C">
      <w:pPr>
        <w:jc w:val="both"/>
      </w:pPr>
      <w:r>
        <w:t>Le long des parcours, le-la participant-e ne jettera aucun papier ou autre déchet dans la nature. Des poubelles sont à disposition dans le logement.</w:t>
      </w:r>
    </w:p>
    <w:p w14:paraId="3E3A442F" w14:textId="77777777" w:rsidR="005611C8" w:rsidRDefault="005611C8">
      <w:pPr>
        <w:rPr>
          <w:rFonts w:asciiTheme="majorHAnsi" w:eastAsiaTheme="majorEastAsia" w:hAnsiTheme="majorHAnsi" w:cstheme="majorBidi"/>
          <w:b/>
          <w:bCs/>
          <w:color w:val="4F81BD" w:themeColor="accent1"/>
        </w:rPr>
      </w:pPr>
      <w:r>
        <w:br w:type="page"/>
      </w:r>
    </w:p>
    <w:p w14:paraId="5C568308" w14:textId="77777777" w:rsidR="007A0376" w:rsidRPr="007A0376" w:rsidRDefault="009859F8" w:rsidP="00F77694">
      <w:pPr>
        <w:pStyle w:val="Titre3"/>
        <w:numPr>
          <w:ilvl w:val="0"/>
          <w:numId w:val="13"/>
        </w:numPr>
      </w:pPr>
      <w:bookmarkStart w:id="9" w:name="_Toc79750477"/>
      <w:r>
        <w:lastRenderedPageBreak/>
        <w:t>Règlement</w:t>
      </w:r>
      <w:bookmarkEnd w:id="9"/>
    </w:p>
    <w:p w14:paraId="7DEDC070" w14:textId="77777777" w:rsidR="009859F8" w:rsidRPr="009859F8" w:rsidRDefault="009859F8" w:rsidP="009859F8">
      <w:pPr>
        <w:pStyle w:val="NormalWeb"/>
        <w:spacing w:before="0" w:beforeAutospacing="0" w:after="0" w:afterAutospacing="0"/>
        <w:ind w:left="720"/>
        <w:jc w:val="both"/>
        <w:textAlignment w:val="baseline"/>
        <w:rPr>
          <w:rFonts w:asciiTheme="minorHAnsi" w:hAnsiTheme="minorHAnsi" w:cstheme="minorHAnsi"/>
          <w:color w:val="000000"/>
          <w:sz w:val="22"/>
          <w:szCs w:val="22"/>
        </w:rPr>
      </w:pPr>
    </w:p>
    <w:p w14:paraId="24FC9687" w14:textId="77777777" w:rsidR="00A36BF9" w:rsidRP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Les participant-e-s sont en principe engagé-e-s pour la durée complète du camp, à savoir du dimanche du départ au vendredi de l’arrivée.</w:t>
      </w:r>
    </w:p>
    <w:p w14:paraId="09278D0B" w14:textId="77777777" w:rsidR="00A36BF9" w:rsidRP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L’engagement est pris en compte après le retour du formulaire d’inscription et de la charte datés et signés, par le représentant légal pour les mineurs, ou par le titulaire majeur, et du paiement du montant de la participation.</w:t>
      </w:r>
    </w:p>
    <w:p w14:paraId="4D5A83DC" w14:textId="77777777" w:rsidR="00A36BF9" w:rsidRP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Pendant la durée du camp, les participant(e)s devront respecter les obligations du code de la route, les instructions et remarques des moniteurs et monitrices ainsi que des responsables de l’organisation.</w:t>
      </w:r>
    </w:p>
    <w:p w14:paraId="248176D9" w14:textId="77777777" w:rsidR="00A36BF9" w:rsidRP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La consommation d’alcool est strictement interdite aux participant-e-s. Agé-e-s de moins de 18 ans. Elle est strictement interdite dans les chambres.</w:t>
      </w:r>
    </w:p>
    <w:p w14:paraId="15B93A34" w14:textId="77777777" w:rsidR="00A36BF9" w:rsidRP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Les cyclistes emprunteront obligatoirement les pistes et bandes cyclables.</w:t>
      </w:r>
    </w:p>
    <w:p w14:paraId="7DFA886C" w14:textId="77777777" w:rsidR="00A36BF9" w:rsidRP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Sur la route, il est interdit de slalomer entre les véhicules, de s’accrocher ou se protéger derrière un convoi quelconque, de prendre la roue d’un groupe qui dépasse et de rouler en peloton.</w:t>
      </w:r>
    </w:p>
    <w:p w14:paraId="0F508588" w14:textId="77777777" w:rsidR="00A36BF9" w:rsidRP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Il est également interdit de dépasser la monitrice ou moniteur sur la route.</w:t>
      </w:r>
    </w:p>
    <w:p w14:paraId="1F1F7445" w14:textId="77777777" w:rsidR="00A36BF9" w:rsidRP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Il est interdit d’appuyer son vélo contre un véhicule de l’organisation ou d’un privé.</w:t>
      </w:r>
    </w:p>
    <w:p w14:paraId="14BC47F2" w14:textId="77777777" w:rsidR="00A36BF9" w:rsidRP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Sur les lieux du logement, il est interdit de dormir dans un autre endroit que les dortoirs mis à disposition et de déplacer le matériel (matelas – lits, etc.) sans l’accord du responsable.</w:t>
      </w:r>
    </w:p>
    <w:p w14:paraId="1620D054" w14:textId="77777777" w:rsidR="00A36BF9" w:rsidRP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Il est interdit de perturber l’ordre à l’intérieur des bâtiments et de sortir du périmètre du camp sans autorisation de la Direction, pendant la durée du camp. Les participants doivent respecter le repos des autres participants et ne pas perturber leur sommeil. Les discussions ou jeux doivent avoir lieu dans d’autres locaux que les chambres (réfectoire par exemple).</w:t>
      </w:r>
    </w:p>
    <w:p w14:paraId="03E4EFF3" w14:textId="77777777" w:rsidR="00A36BF9" w:rsidRDefault="00A36BF9"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Extinction des feux à 22h</w:t>
      </w:r>
      <w:r w:rsidR="00A84048">
        <w:rPr>
          <w:rFonts w:asciiTheme="minorHAnsi" w:hAnsiTheme="minorHAnsi" w:cstheme="minorHAnsi"/>
          <w:color w:val="000000"/>
          <w:sz w:val="22"/>
          <w:szCs w:val="22"/>
        </w:rPr>
        <w:t>30</w:t>
      </w:r>
      <w:r w:rsidRPr="00A36BF9">
        <w:rPr>
          <w:rFonts w:asciiTheme="minorHAnsi" w:hAnsiTheme="minorHAnsi" w:cstheme="minorHAnsi"/>
          <w:color w:val="000000"/>
          <w:sz w:val="22"/>
          <w:szCs w:val="22"/>
        </w:rPr>
        <w:t>.</w:t>
      </w:r>
    </w:p>
    <w:p w14:paraId="00D5F10F" w14:textId="77777777" w:rsidR="00A84048" w:rsidRDefault="00A84048"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Dépôt des téléphones dans une boîte au réfectoire sous clé. </w:t>
      </w:r>
    </w:p>
    <w:p w14:paraId="2A8D6D45" w14:textId="77777777" w:rsidR="00A84048" w:rsidRPr="00A36BF9" w:rsidRDefault="00A84048" w:rsidP="009433B7">
      <w:pPr>
        <w:pStyle w:val="NormalWeb"/>
        <w:numPr>
          <w:ilvl w:val="0"/>
          <w:numId w:val="3"/>
        </w:numPr>
        <w:spacing w:before="0" w:beforeAutospacing="0" w:after="0" w:afterAutospacing="0" w:line="360" w:lineRule="auto"/>
        <w:jc w:val="both"/>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Aucun appareil électronique (ordinateur, tablette, téléphone etc…) dans les chambres entre 22h30 et 7h00.</w:t>
      </w:r>
    </w:p>
    <w:p w14:paraId="0EA5B8FA" w14:textId="77777777" w:rsidR="00A36BF9" w:rsidRPr="00A36BF9" w:rsidRDefault="00A36BF9" w:rsidP="009433B7">
      <w:pPr>
        <w:pStyle w:val="NormalWeb"/>
        <w:numPr>
          <w:ilvl w:val="0"/>
          <w:numId w:val="3"/>
        </w:numPr>
        <w:spacing w:before="0" w:beforeAutospacing="0" w:after="240" w:afterAutospacing="0" w:line="360" w:lineRule="auto"/>
        <w:jc w:val="both"/>
        <w:textAlignment w:val="baseline"/>
        <w:rPr>
          <w:rFonts w:asciiTheme="minorHAnsi" w:hAnsiTheme="minorHAnsi" w:cstheme="minorHAnsi"/>
          <w:color w:val="000000"/>
          <w:sz w:val="22"/>
          <w:szCs w:val="22"/>
        </w:rPr>
      </w:pPr>
      <w:r w:rsidRPr="00A36BF9">
        <w:rPr>
          <w:rFonts w:asciiTheme="minorHAnsi" w:hAnsiTheme="minorHAnsi" w:cstheme="minorHAnsi"/>
          <w:color w:val="000000"/>
          <w:sz w:val="22"/>
          <w:szCs w:val="22"/>
        </w:rPr>
        <w:t>Les participant-e-s qui ne respecteront pas le présent règlement ou qui se comporteront d’une manière inacceptable, pourront à tout moment, faire l’objet d’un renvoi immédiat.</w:t>
      </w:r>
    </w:p>
    <w:p w14:paraId="06B603B0" w14:textId="77777777" w:rsidR="00A36BF9" w:rsidRDefault="00A36BF9" w:rsidP="00A36BF9">
      <w:pPr>
        <w:pStyle w:val="NormalWeb"/>
        <w:spacing w:before="240" w:beforeAutospacing="0" w:after="240" w:afterAutospacing="0"/>
        <w:jc w:val="both"/>
        <w:rPr>
          <w:rFonts w:asciiTheme="minorHAnsi" w:hAnsiTheme="minorHAnsi" w:cstheme="minorHAnsi"/>
          <w:b/>
          <w:bCs/>
          <w:i/>
          <w:iCs/>
          <w:color w:val="000000"/>
          <w:sz w:val="22"/>
          <w:szCs w:val="22"/>
        </w:rPr>
      </w:pPr>
      <w:r w:rsidRPr="00A36BF9">
        <w:rPr>
          <w:rFonts w:asciiTheme="minorHAnsi" w:hAnsiTheme="minorHAnsi" w:cstheme="minorHAnsi"/>
          <w:b/>
          <w:bCs/>
          <w:i/>
          <w:iCs/>
          <w:color w:val="000000"/>
          <w:sz w:val="22"/>
          <w:szCs w:val="22"/>
        </w:rPr>
        <w:t>Attention ! La direction de Lovis</w:t>
      </w:r>
      <w:r w:rsidR="009433B7">
        <w:rPr>
          <w:rFonts w:asciiTheme="minorHAnsi" w:hAnsiTheme="minorHAnsi" w:cstheme="minorHAnsi"/>
          <w:b/>
          <w:bCs/>
          <w:i/>
          <w:iCs/>
          <w:color w:val="000000"/>
          <w:sz w:val="22"/>
          <w:szCs w:val="22"/>
        </w:rPr>
        <w:t xml:space="preserve"> </w:t>
      </w:r>
      <w:r w:rsidRPr="00A36BF9">
        <w:rPr>
          <w:rFonts w:asciiTheme="minorHAnsi" w:hAnsiTheme="minorHAnsi" w:cstheme="minorHAnsi"/>
          <w:b/>
          <w:bCs/>
          <w:i/>
          <w:iCs/>
          <w:color w:val="000000"/>
          <w:sz w:val="22"/>
          <w:szCs w:val="22"/>
        </w:rPr>
        <w:t>Brothers</w:t>
      </w:r>
      <w:r w:rsidR="009433B7">
        <w:rPr>
          <w:rFonts w:asciiTheme="minorHAnsi" w:hAnsiTheme="minorHAnsi" w:cstheme="minorHAnsi"/>
          <w:b/>
          <w:bCs/>
          <w:i/>
          <w:iCs/>
          <w:color w:val="000000"/>
          <w:sz w:val="22"/>
          <w:szCs w:val="22"/>
        </w:rPr>
        <w:t xml:space="preserve"> </w:t>
      </w:r>
      <w:r w:rsidRPr="00A36BF9">
        <w:rPr>
          <w:rFonts w:asciiTheme="minorHAnsi" w:hAnsiTheme="minorHAnsi" w:cstheme="minorHAnsi"/>
          <w:b/>
          <w:bCs/>
          <w:i/>
          <w:iCs/>
          <w:color w:val="000000"/>
          <w:sz w:val="22"/>
          <w:szCs w:val="22"/>
        </w:rPr>
        <w:t xml:space="preserve">Organsisation décline toute responsabilité en cas de vol de matériel, d’argent, etc. qui pourrait survenir pendant le déroulement </w:t>
      </w:r>
      <w:r w:rsidR="009A6E10">
        <w:rPr>
          <w:rFonts w:asciiTheme="minorHAnsi" w:hAnsiTheme="minorHAnsi" w:cstheme="minorHAnsi"/>
          <w:b/>
          <w:bCs/>
          <w:i/>
          <w:iCs/>
          <w:color w:val="000000"/>
          <w:sz w:val="22"/>
          <w:szCs w:val="22"/>
        </w:rPr>
        <w:t>du</w:t>
      </w:r>
      <w:r w:rsidRPr="00A36BF9">
        <w:rPr>
          <w:rFonts w:asciiTheme="minorHAnsi" w:hAnsiTheme="minorHAnsi" w:cstheme="minorHAnsi"/>
          <w:b/>
          <w:bCs/>
          <w:i/>
          <w:iCs/>
          <w:color w:val="000000"/>
          <w:sz w:val="22"/>
          <w:szCs w:val="22"/>
        </w:rPr>
        <w:t xml:space="preserve"> </w:t>
      </w:r>
      <w:r w:rsidR="0096037E">
        <w:rPr>
          <w:rFonts w:asciiTheme="minorHAnsi" w:hAnsiTheme="minorHAnsi" w:cstheme="minorHAnsi"/>
          <w:b/>
          <w:bCs/>
          <w:i/>
          <w:iCs/>
          <w:color w:val="000000"/>
          <w:sz w:val="22"/>
          <w:szCs w:val="22"/>
        </w:rPr>
        <w:t>camp</w:t>
      </w:r>
      <w:r w:rsidRPr="00A36BF9">
        <w:rPr>
          <w:rFonts w:asciiTheme="minorHAnsi" w:hAnsiTheme="minorHAnsi" w:cstheme="minorHAnsi"/>
          <w:b/>
          <w:bCs/>
          <w:i/>
          <w:iCs/>
          <w:color w:val="000000"/>
          <w:sz w:val="22"/>
          <w:szCs w:val="22"/>
        </w:rPr>
        <w:t>.</w:t>
      </w:r>
    </w:p>
    <w:p w14:paraId="0FB81CE4" w14:textId="77777777" w:rsidR="00F77694" w:rsidRDefault="00F77694">
      <w:pPr>
        <w:rPr>
          <w:rFonts w:eastAsia="Times New Roman" w:cstheme="minorHAnsi"/>
          <w:b/>
          <w:bCs/>
          <w:i/>
          <w:iCs/>
          <w:color w:val="000000"/>
          <w:lang w:eastAsia="fr-CH"/>
        </w:rPr>
      </w:pPr>
      <w:r>
        <w:rPr>
          <w:rFonts w:cstheme="minorHAnsi"/>
          <w:b/>
          <w:bCs/>
          <w:i/>
          <w:iCs/>
          <w:color w:val="000000"/>
        </w:rPr>
        <w:br w:type="page"/>
      </w:r>
    </w:p>
    <w:p w14:paraId="25391D86" w14:textId="77777777" w:rsidR="009859F8" w:rsidRDefault="009859F8" w:rsidP="00F77694">
      <w:pPr>
        <w:pStyle w:val="Titre3"/>
        <w:numPr>
          <w:ilvl w:val="0"/>
          <w:numId w:val="13"/>
        </w:numPr>
      </w:pPr>
      <w:bookmarkStart w:id="10" w:name="_Toc79750478"/>
      <w:r>
        <w:lastRenderedPageBreak/>
        <w:t>Charte de la Lovis</w:t>
      </w:r>
      <w:r w:rsidR="005611C8">
        <w:t xml:space="preserve"> </w:t>
      </w:r>
      <w:r>
        <w:t>Brothers</w:t>
      </w:r>
      <w:r w:rsidR="005611C8">
        <w:t xml:space="preserve"> </w:t>
      </w:r>
      <w:r>
        <w:t>Organisation</w:t>
      </w:r>
      <w:bookmarkEnd w:id="10"/>
      <w:r>
        <w:t xml:space="preserve"> </w:t>
      </w:r>
    </w:p>
    <w:p w14:paraId="1B2E72D7" w14:textId="77777777" w:rsidR="009859F8" w:rsidRDefault="009859F8" w:rsidP="00E84DB7">
      <w:pPr>
        <w:tabs>
          <w:tab w:val="right" w:pos="1701"/>
          <w:tab w:val="left" w:pos="1843"/>
          <w:tab w:val="right" w:pos="5812"/>
          <w:tab w:val="left" w:pos="5954"/>
        </w:tabs>
        <w:jc w:val="both"/>
        <w:rPr>
          <w:rFonts w:cstheme="minorHAnsi"/>
        </w:rPr>
      </w:pPr>
    </w:p>
    <w:p w14:paraId="5FF85312" w14:textId="77777777" w:rsidR="009859F8" w:rsidRDefault="009859F8" w:rsidP="00E84DB7">
      <w:pPr>
        <w:tabs>
          <w:tab w:val="right" w:pos="1701"/>
          <w:tab w:val="left" w:pos="1843"/>
          <w:tab w:val="right" w:pos="5812"/>
          <w:tab w:val="left" w:pos="5954"/>
        </w:tabs>
        <w:jc w:val="both"/>
        <w:rPr>
          <w:rFonts w:cstheme="minorHAnsi"/>
        </w:rPr>
      </w:pPr>
      <w:r>
        <w:rPr>
          <w:rFonts w:cstheme="minorHAnsi"/>
        </w:rPr>
        <w:t xml:space="preserve">Moi (nom et prénom), </w:t>
      </w:r>
      <w:sdt>
        <w:sdtPr>
          <w:rPr>
            <w:rFonts w:cstheme="minorHAnsi"/>
          </w:rPr>
          <w:alias w:val="Nom et prénom"/>
          <w:tag w:val="Nom et prénom"/>
          <w:id w:val="-1948076335"/>
          <w:showingPlcHdr/>
          <w:text/>
        </w:sdtPr>
        <w:sdtContent>
          <w:r w:rsidRPr="00E320F3">
            <w:rPr>
              <w:rStyle w:val="Textedelespacerserv"/>
            </w:rPr>
            <w:t>Cliquez ici pour taper du texte.</w:t>
          </w:r>
        </w:sdtContent>
      </w:sdt>
      <w:r>
        <w:rPr>
          <w:rFonts w:cstheme="minorHAnsi"/>
        </w:rPr>
        <w:t xml:space="preserve"> signant cette charte, je certifie que :</w:t>
      </w:r>
    </w:p>
    <w:p w14:paraId="5497BB22" w14:textId="77777777" w:rsidR="009859F8" w:rsidRDefault="009859F8" w:rsidP="009859F8">
      <w:pPr>
        <w:pStyle w:val="Paragraphedeliste"/>
        <w:numPr>
          <w:ilvl w:val="0"/>
          <w:numId w:val="11"/>
        </w:numPr>
        <w:tabs>
          <w:tab w:val="right" w:pos="1701"/>
          <w:tab w:val="left" w:pos="1843"/>
          <w:tab w:val="right" w:pos="5812"/>
          <w:tab w:val="left" w:pos="5954"/>
        </w:tabs>
        <w:jc w:val="both"/>
        <w:rPr>
          <w:rFonts w:cstheme="minorHAnsi"/>
        </w:rPr>
      </w:pPr>
      <w:r>
        <w:rPr>
          <w:rFonts w:cstheme="minorHAnsi"/>
        </w:rPr>
        <w:t>J’ai pris connaissance du parcours et de ses difficultés.</w:t>
      </w:r>
    </w:p>
    <w:p w14:paraId="5BF2E490" w14:textId="77777777" w:rsidR="009859F8" w:rsidRDefault="009859F8" w:rsidP="009859F8">
      <w:pPr>
        <w:pStyle w:val="Paragraphedeliste"/>
        <w:numPr>
          <w:ilvl w:val="0"/>
          <w:numId w:val="11"/>
        </w:numPr>
        <w:tabs>
          <w:tab w:val="right" w:pos="1701"/>
          <w:tab w:val="left" w:pos="1843"/>
          <w:tab w:val="right" w:pos="5812"/>
          <w:tab w:val="left" w:pos="5954"/>
        </w:tabs>
        <w:jc w:val="both"/>
        <w:rPr>
          <w:rFonts w:cstheme="minorHAnsi"/>
        </w:rPr>
      </w:pPr>
      <w:r>
        <w:rPr>
          <w:rFonts w:cstheme="minorHAnsi"/>
        </w:rPr>
        <w:t>Je me conforme aux règles du la direction du la Lovis Brothers Organisation.</w:t>
      </w:r>
    </w:p>
    <w:p w14:paraId="103740A8" w14:textId="77777777" w:rsidR="009859F8" w:rsidRDefault="009859F8" w:rsidP="009859F8">
      <w:pPr>
        <w:pStyle w:val="Paragraphedeliste"/>
        <w:numPr>
          <w:ilvl w:val="0"/>
          <w:numId w:val="11"/>
        </w:numPr>
        <w:tabs>
          <w:tab w:val="right" w:pos="1701"/>
          <w:tab w:val="left" w:pos="1843"/>
          <w:tab w:val="right" w:pos="5812"/>
          <w:tab w:val="left" w:pos="5954"/>
        </w:tabs>
        <w:jc w:val="both"/>
        <w:rPr>
          <w:rFonts w:cstheme="minorHAnsi"/>
        </w:rPr>
      </w:pPr>
      <w:r>
        <w:rPr>
          <w:rFonts w:cstheme="minorHAnsi"/>
        </w:rPr>
        <w:t>Je respecterai les consignes de mon moniteur/ ma monitrice.</w:t>
      </w:r>
    </w:p>
    <w:p w14:paraId="32B8266D" w14:textId="77777777" w:rsidR="009859F8" w:rsidRDefault="009859F8" w:rsidP="009859F8">
      <w:pPr>
        <w:pStyle w:val="Paragraphedeliste"/>
        <w:numPr>
          <w:ilvl w:val="0"/>
          <w:numId w:val="11"/>
        </w:numPr>
        <w:tabs>
          <w:tab w:val="right" w:pos="1701"/>
          <w:tab w:val="left" w:pos="1843"/>
          <w:tab w:val="right" w:pos="5812"/>
          <w:tab w:val="left" w:pos="5954"/>
        </w:tabs>
        <w:jc w:val="both"/>
        <w:rPr>
          <w:rFonts w:cstheme="minorHAnsi"/>
        </w:rPr>
      </w:pPr>
      <w:r>
        <w:rPr>
          <w:rFonts w:cstheme="minorHAnsi"/>
        </w:rPr>
        <w:t>Je respecterai et intégrerai le groupe que j’aurai pu choisi ou que l’on m’aura proposé.</w:t>
      </w:r>
    </w:p>
    <w:p w14:paraId="5DA702AE" w14:textId="77777777" w:rsidR="009859F8" w:rsidRDefault="009859F8" w:rsidP="009859F8">
      <w:pPr>
        <w:pStyle w:val="Paragraphedeliste"/>
        <w:numPr>
          <w:ilvl w:val="0"/>
          <w:numId w:val="11"/>
        </w:numPr>
        <w:tabs>
          <w:tab w:val="right" w:pos="1701"/>
          <w:tab w:val="left" w:pos="1843"/>
          <w:tab w:val="right" w:pos="5812"/>
          <w:tab w:val="left" w:pos="5954"/>
        </w:tabs>
        <w:jc w:val="both"/>
        <w:rPr>
          <w:rFonts w:cstheme="minorHAnsi"/>
        </w:rPr>
      </w:pPr>
      <w:r>
        <w:rPr>
          <w:rFonts w:cstheme="minorHAnsi"/>
        </w:rPr>
        <w:t>J’adopterai un rythme selon mes capacités et celle du groupe.</w:t>
      </w:r>
    </w:p>
    <w:p w14:paraId="6B1EBA4E" w14:textId="77777777" w:rsidR="009859F8" w:rsidRPr="002E2FCC" w:rsidRDefault="009859F8" w:rsidP="002E2FCC">
      <w:pPr>
        <w:pStyle w:val="Paragraphedeliste"/>
        <w:numPr>
          <w:ilvl w:val="0"/>
          <w:numId w:val="11"/>
        </w:numPr>
        <w:tabs>
          <w:tab w:val="right" w:pos="1701"/>
          <w:tab w:val="left" w:pos="1843"/>
          <w:tab w:val="right" w:pos="5812"/>
          <w:tab w:val="left" w:pos="5954"/>
        </w:tabs>
        <w:jc w:val="both"/>
        <w:rPr>
          <w:rFonts w:cstheme="minorHAnsi"/>
        </w:rPr>
      </w:pPr>
      <w:r>
        <w:rPr>
          <w:rFonts w:cstheme="minorHAnsi"/>
        </w:rPr>
        <w:t xml:space="preserve">Je </w:t>
      </w:r>
      <w:r w:rsidR="002E2FCC">
        <w:rPr>
          <w:rFonts w:cstheme="minorHAnsi"/>
        </w:rPr>
        <w:t>serai le vainqueur de mon camp</w:t>
      </w:r>
      <w:r w:rsidR="00BF5C2A" w:rsidRPr="002E2FCC">
        <w:rPr>
          <w:rFonts w:cstheme="minorHAnsi"/>
        </w:rPr>
        <w:t xml:space="preserve"> en ayant accompli la totalité des sorties prévu pour mon niveau.</w:t>
      </w:r>
    </w:p>
    <w:p w14:paraId="14DE2E29" w14:textId="77777777" w:rsidR="00BF5C2A" w:rsidRDefault="00BF5C2A" w:rsidP="009859F8">
      <w:pPr>
        <w:pStyle w:val="Paragraphedeliste"/>
        <w:numPr>
          <w:ilvl w:val="0"/>
          <w:numId w:val="11"/>
        </w:numPr>
        <w:tabs>
          <w:tab w:val="right" w:pos="1701"/>
          <w:tab w:val="left" w:pos="1843"/>
          <w:tab w:val="right" w:pos="5812"/>
          <w:tab w:val="left" w:pos="5954"/>
        </w:tabs>
        <w:jc w:val="both"/>
        <w:rPr>
          <w:rFonts w:cstheme="minorHAnsi"/>
        </w:rPr>
      </w:pPr>
      <w:r>
        <w:rPr>
          <w:rFonts w:cstheme="minorHAnsi"/>
        </w:rPr>
        <w:t xml:space="preserve">Je saurai gérer mon effort en respectant la charte et que seul l’accident ou la maladie me forceraient </w:t>
      </w:r>
      <w:r w:rsidR="002E2FCC">
        <w:rPr>
          <w:rFonts w:cstheme="minorHAnsi"/>
        </w:rPr>
        <w:t>à rester au logement</w:t>
      </w:r>
      <w:r>
        <w:rPr>
          <w:rFonts w:cstheme="minorHAnsi"/>
        </w:rPr>
        <w:t>.</w:t>
      </w:r>
    </w:p>
    <w:p w14:paraId="2A9D9D0F" w14:textId="77777777" w:rsidR="00BF5C2A" w:rsidRDefault="00BF5C2A" w:rsidP="009859F8">
      <w:pPr>
        <w:pStyle w:val="Paragraphedeliste"/>
        <w:numPr>
          <w:ilvl w:val="0"/>
          <w:numId w:val="11"/>
        </w:numPr>
        <w:tabs>
          <w:tab w:val="right" w:pos="1701"/>
          <w:tab w:val="left" w:pos="1843"/>
          <w:tab w:val="right" w:pos="5812"/>
          <w:tab w:val="left" w:pos="5954"/>
        </w:tabs>
        <w:jc w:val="both"/>
        <w:rPr>
          <w:rFonts w:cstheme="minorHAnsi"/>
        </w:rPr>
      </w:pPr>
      <w:r>
        <w:rPr>
          <w:rFonts w:cstheme="minorHAnsi"/>
        </w:rPr>
        <w:t>Je suivrai les directions de la direction de la Lovis Brothers Organisation durant les moments de repos, si je suis âgé</w:t>
      </w:r>
      <w:r w:rsidR="002E2FCC">
        <w:rPr>
          <w:rFonts w:cstheme="minorHAnsi"/>
        </w:rPr>
        <w:t>-e de moins de 18</w:t>
      </w:r>
      <w:r>
        <w:rPr>
          <w:rFonts w:cstheme="minorHAnsi"/>
        </w:rPr>
        <w:t xml:space="preserve"> ans révolus, à savoir que je serai encadré-e par l’organisation.</w:t>
      </w:r>
    </w:p>
    <w:p w14:paraId="7B9F0AD5" w14:textId="77777777" w:rsidR="00BF5C2A" w:rsidRDefault="00BF5C2A" w:rsidP="009859F8">
      <w:pPr>
        <w:pStyle w:val="Paragraphedeliste"/>
        <w:numPr>
          <w:ilvl w:val="0"/>
          <w:numId w:val="11"/>
        </w:numPr>
        <w:tabs>
          <w:tab w:val="right" w:pos="1701"/>
          <w:tab w:val="left" w:pos="1843"/>
          <w:tab w:val="right" w:pos="5812"/>
          <w:tab w:val="left" w:pos="5954"/>
        </w:tabs>
        <w:jc w:val="both"/>
        <w:rPr>
          <w:rFonts w:cstheme="minorHAnsi"/>
        </w:rPr>
      </w:pPr>
      <w:r>
        <w:rPr>
          <w:rFonts w:cstheme="minorHAnsi"/>
        </w:rPr>
        <w:t>J’ai lu et compris toutes les informations générales, le règlement ainsi que la charte.</w:t>
      </w:r>
    </w:p>
    <w:p w14:paraId="1F6F8B09" w14:textId="77777777" w:rsidR="00F77694" w:rsidRDefault="00F77694" w:rsidP="00F77694">
      <w:pPr>
        <w:pStyle w:val="Paragraphedeliste"/>
        <w:numPr>
          <w:ilvl w:val="0"/>
          <w:numId w:val="11"/>
        </w:numPr>
        <w:tabs>
          <w:tab w:val="right" w:pos="1701"/>
          <w:tab w:val="left" w:pos="1843"/>
          <w:tab w:val="right" w:pos="5812"/>
          <w:tab w:val="left" w:pos="5954"/>
        </w:tabs>
        <w:jc w:val="both"/>
      </w:pPr>
      <w:r>
        <w:t>Le for juridique est à Delémont.</w:t>
      </w:r>
    </w:p>
    <w:p w14:paraId="1535A347" w14:textId="77777777" w:rsidR="00F77694" w:rsidRDefault="00F77694" w:rsidP="00F77694">
      <w:pPr>
        <w:tabs>
          <w:tab w:val="right" w:pos="1701"/>
          <w:tab w:val="left" w:pos="1843"/>
          <w:tab w:val="right" w:pos="5812"/>
          <w:tab w:val="left" w:pos="5954"/>
        </w:tabs>
      </w:pPr>
      <w:r>
        <w:tab/>
        <w:t>Lieu :</w:t>
      </w:r>
      <w:r>
        <w:tab/>
      </w:r>
      <w:sdt>
        <w:sdtPr>
          <w:alias w:val="Lieu"/>
          <w:tag w:val="Lieu"/>
          <w:id w:val="-1150519587"/>
          <w:showingPlcHdr/>
          <w:text/>
        </w:sdtPr>
        <w:sdtContent>
          <w:r w:rsidRPr="00E320F3">
            <w:rPr>
              <w:rStyle w:val="Textedelespacerserv"/>
            </w:rPr>
            <w:t>Cliquez ici pour taper du texte.</w:t>
          </w:r>
        </w:sdtContent>
      </w:sdt>
      <w:r>
        <w:tab/>
        <w:t>Date :</w:t>
      </w:r>
      <w:r>
        <w:tab/>
      </w:r>
      <w:sdt>
        <w:sdtPr>
          <w:alias w:val="Date"/>
          <w:tag w:val="Date"/>
          <w:id w:val="-1113747799"/>
          <w:showingPlcHdr/>
          <w:date>
            <w:dateFormat w:val="dd.MM.yyyy"/>
            <w:lid w:val="fr-CH"/>
            <w:storeMappedDataAs w:val="dateTime"/>
            <w:calendar w:val="gregorian"/>
          </w:date>
        </w:sdtPr>
        <w:sdtContent>
          <w:r w:rsidRPr="00E320F3">
            <w:rPr>
              <w:rStyle w:val="Textedelespacerserv"/>
            </w:rPr>
            <w:t>Cliquez ici pour entrer une date.</w:t>
          </w:r>
        </w:sdtContent>
      </w:sdt>
    </w:p>
    <w:p w14:paraId="45C58773" w14:textId="77777777" w:rsidR="00F77694" w:rsidRDefault="00F77694" w:rsidP="00F77694">
      <w:pPr>
        <w:tabs>
          <w:tab w:val="right" w:pos="1701"/>
          <w:tab w:val="left" w:pos="1843"/>
          <w:tab w:val="right" w:pos="5812"/>
          <w:tab w:val="left" w:pos="5954"/>
        </w:tabs>
      </w:pPr>
      <w:r>
        <w:tab/>
        <w:t>Signature :</w:t>
      </w:r>
      <w:r>
        <w:tab/>
      </w:r>
      <w:sdt>
        <w:sdtPr>
          <w:id w:val="1246992035"/>
          <w:showingPlcHdr/>
          <w:picture/>
        </w:sdtPr>
        <w:sdtContent>
          <w:r>
            <w:rPr>
              <w:noProof/>
              <w:lang w:eastAsia="fr-CH"/>
            </w:rPr>
            <w:drawing>
              <wp:inline distT="0" distB="0" distL="0" distR="0" wp14:anchorId="7AA3151A" wp14:editId="5D6D8094">
                <wp:extent cx="953135" cy="9531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sdtContent>
      </w:sdt>
    </w:p>
    <w:p w14:paraId="45EA2A82" w14:textId="77777777" w:rsidR="00E84DB7" w:rsidRDefault="00F77694" w:rsidP="00F77694">
      <w:r>
        <w:t>Autorisation parentale pour le/la mineur-e :</w:t>
      </w:r>
    </w:p>
    <w:p w14:paraId="436D8E00" w14:textId="289975FE" w:rsidR="00F77694" w:rsidRDefault="00F77694" w:rsidP="00F77694">
      <w:r>
        <w:t>Je, soussigné-e, déclare inscrit la personne ci-dessous, avec son accord, au camp de Lenzerheide 202</w:t>
      </w:r>
      <w:r w:rsidR="00B96A59">
        <w:t>3</w:t>
      </w:r>
      <w:r>
        <w:t xml:space="preserve"> et certifie qu’il-elle est en bonne santé et qu’il/elle est assuré-e.</w:t>
      </w:r>
    </w:p>
    <w:p w14:paraId="5CED687F" w14:textId="77777777" w:rsidR="00F77694" w:rsidRDefault="00F77694" w:rsidP="00F77694"/>
    <w:p w14:paraId="1ACEA974" w14:textId="77777777" w:rsidR="00F77694" w:rsidRDefault="00F77694" w:rsidP="00F77694">
      <w:r>
        <w:t>Signature des parents pour le/la mineur-e :</w:t>
      </w:r>
      <w:sdt>
        <w:sdtPr>
          <w:id w:val="-36443337"/>
          <w:showingPlcHdr/>
          <w:picture/>
        </w:sdtPr>
        <w:sdtContent>
          <w:r>
            <w:rPr>
              <w:noProof/>
              <w:lang w:eastAsia="fr-CH"/>
            </w:rPr>
            <w:drawing>
              <wp:inline distT="0" distB="0" distL="0" distR="0" wp14:anchorId="4CEA8A9A" wp14:editId="5CD411CE">
                <wp:extent cx="951230" cy="951230"/>
                <wp:effectExtent l="0" t="0" r="1270" b="127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230" cy="951230"/>
                        </a:xfrm>
                        <a:prstGeom prst="rect">
                          <a:avLst/>
                        </a:prstGeom>
                        <a:noFill/>
                        <a:ln>
                          <a:noFill/>
                        </a:ln>
                      </pic:spPr>
                    </pic:pic>
                  </a:graphicData>
                </a:graphic>
              </wp:inline>
            </w:drawing>
          </w:r>
        </w:sdtContent>
      </w:sdt>
    </w:p>
    <w:p w14:paraId="05478E67" w14:textId="77777777" w:rsidR="00F77694" w:rsidRDefault="00F77694" w:rsidP="00F77694"/>
    <w:p w14:paraId="252EAEEE" w14:textId="77777777" w:rsidR="00F77694" w:rsidRPr="00F77694" w:rsidRDefault="00F77694" w:rsidP="00F77694">
      <w:pPr>
        <w:jc w:val="center"/>
        <w:rPr>
          <w:b/>
          <w:sz w:val="24"/>
        </w:rPr>
      </w:pPr>
      <w:r w:rsidRPr="00F77694">
        <w:rPr>
          <w:b/>
          <w:sz w:val="24"/>
        </w:rPr>
        <w:t xml:space="preserve">CETTE DERNIERE PAGE EST A REMPLIR ET RENVOYER A LA DIRECTION DE LA </w:t>
      </w:r>
    </w:p>
    <w:p w14:paraId="0AF9AC11" w14:textId="77777777" w:rsidR="00F77694" w:rsidRPr="00F77694" w:rsidRDefault="00F77694" w:rsidP="00F77694">
      <w:pPr>
        <w:jc w:val="center"/>
        <w:rPr>
          <w:b/>
          <w:sz w:val="24"/>
        </w:rPr>
      </w:pPr>
      <w:r w:rsidRPr="00F77694">
        <w:rPr>
          <w:b/>
          <w:sz w:val="24"/>
        </w:rPr>
        <w:t>LOVIS BROTHERS ORGANISATION</w:t>
      </w:r>
    </w:p>
    <w:p w14:paraId="274AC638" w14:textId="77777777" w:rsidR="00F77694" w:rsidRPr="00F77694" w:rsidRDefault="00F77694" w:rsidP="00F77694">
      <w:r>
        <w:t>(PDF ou courrier accepté)</w:t>
      </w:r>
    </w:p>
    <w:sectPr w:rsidR="00F77694" w:rsidRPr="00F77694" w:rsidSect="00A36BF9">
      <w:headerReference w:type="default" r:id="rId10"/>
      <w:headerReference w:type="first" r:id="rId11"/>
      <w:pgSz w:w="11906" w:h="16838"/>
      <w:pgMar w:top="12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C973" w14:textId="77777777" w:rsidR="006E6198" w:rsidRDefault="006E6198" w:rsidP="00EE246B">
      <w:pPr>
        <w:spacing w:after="0" w:line="240" w:lineRule="auto"/>
      </w:pPr>
      <w:r>
        <w:separator/>
      </w:r>
    </w:p>
  </w:endnote>
  <w:endnote w:type="continuationSeparator" w:id="0">
    <w:p w14:paraId="32A4980A" w14:textId="77777777" w:rsidR="006E6198" w:rsidRDefault="006E6198" w:rsidP="00EE2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4D04" w14:textId="77777777" w:rsidR="006E6198" w:rsidRDefault="006E6198" w:rsidP="00EE246B">
      <w:pPr>
        <w:spacing w:after="0" w:line="240" w:lineRule="auto"/>
      </w:pPr>
      <w:r>
        <w:separator/>
      </w:r>
    </w:p>
  </w:footnote>
  <w:footnote w:type="continuationSeparator" w:id="0">
    <w:p w14:paraId="05917CC1" w14:textId="77777777" w:rsidR="006E6198" w:rsidRDefault="006E6198" w:rsidP="00EE2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F271" w14:textId="257288BF" w:rsidR="00EE246B" w:rsidRPr="00B96A59" w:rsidRDefault="00000000" w:rsidP="00B96A59">
    <w:pPr>
      <w:pStyle w:val="En-tte"/>
      <w:tabs>
        <w:tab w:val="clear" w:pos="4536"/>
      </w:tabs>
      <w:spacing w:line="360" w:lineRule="auto"/>
      <w:rPr>
        <w:b/>
        <w:sz w:val="36"/>
        <w:lang w:val="de-CH"/>
      </w:rPr>
    </w:pPr>
    <w:hyperlink r:id="rId1" w:history="1">
      <w:r w:rsidR="00EE246B" w:rsidRPr="00EE246B">
        <w:rPr>
          <w:rStyle w:val="Lienhypertexte"/>
          <w:lang w:val="de-CH"/>
        </w:rPr>
        <w:t>www.lovisbrothers.org</w:t>
      </w:r>
    </w:hyperlink>
    <w:r w:rsidR="00B96A59">
      <w:rPr>
        <w:lang w:val="de-CH"/>
      </w:rPr>
      <w:tab/>
    </w:r>
    <w:r w:rsidR="00EE246B" w:rsidRPr="00EE246B">
      <w:rPr>
        <w:b/>
        <w:sz w:val="36"/>
        <w:lang w:val="de-CH"/>
      </w:rPr>
      <w:t>Camp à Lenzerheide 202</w:t>
    </w:r>
    <w:r w:rsidR="00B96A59">
      <w:rPr>
        <w:b/>
        <w:sz w:val="36"/>
        <w:lang w:val="de-CH"/>
      </w:rPr>
      <w:t xml:space="preserve">3 – </w:t>
    </w:r>
    <w:r w:rsidR="00091255" w:rsidRPr="00B96A59">
      <w:rPr>
        <w:sz w:val="28"/>
        <w:lang w:val="de-CH"/>
      </w:rPr>
      <w:t>CHARTE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FEBF" w14:textId="77777777" w:rsidR="00A36BF9" w:rsidRPr="00EE246B" w:rsidRDefault="00000000" w:rsidP="00A36BF9">
    <w:pPr>
      <w:pStyle w:val="En-tte"/>
      <w:tabs>
        <w:tab w:val="center" w:pos="6804"/>
      </w:tabs>
      <w:spacing w:line="360" w:lineRule="auto"/>
      <w:rPr>
        <w:b/>
        <w:sz w:val="36"/>
        <w:lang w:val="de-CH"/>
      </w:rPr>
    </w:pPr>
    <w:hyperlink r:id="rId1" w:history="1">
      <w:r w:rsidR="00091255" w:rsidRPr="00A36BF9">
        <w:rPr>
          <w:rStyle w:val="Lienhypertexte"/>
          <w:lang w:val="de-CH"/>
        </w:rPr>
        <w:t>www.lovisbrothers.org</w:t>
      </w:r>
    </w:hyperlink>
    <w:r w:rsidR="00091255" w:rsidRPr="00A36BF9">
      <w:rPr>
        <w:lang w:val="de-CH"/>
      </w:rPr>
      <w:tab/>
    </w:r>
    <w:r w:rsidR="00091255" w:rsidRPr="00A36BF9">
      <w:rPr>
        <w:lang w:val="de-CH"/>
      </w:rPr>
      <w:tab/>
    </w:r>
    <w:r w:rsidR="00A36BF9" w:rsidRPr="00EE246B">
      <w:rPr>
        <w:b/>
        <w:sz w:val="36"/>
        <w:lang w:val="de-CH"/>
      </w:rPr>
      <w:t>Camp à Lenzerheide 2021</w:t>
    </w:r>
  </w:p>
  <w:p w14:paraId="04399C17" w14:textId="77777777" w:rsidR="00A36BF9" w:rsidRPr="00EE246B" w:rsidRDefault="00A36BF9" w:rsidP="00A36BF9">
    <w:pPr>
      <w:pStyle w:val="En-tte"/>
      <w:tabs>
        <w:tab w:val="center" w:pos="6804"/>
      </w:tabs>
      <w:rPr>
        <w:sz w:val="28"/>
      </w:rPr>
    </w:pPr>
    <w:r w:rsidRPr="00EE246B">
      <w:rPr>
        <w:sz w:val="28"/>
        <w:lang w:val="de-CH"/>
      </w:rPr>
      <w:tab/>
    </w:r>
    <w:r w:rsidRPr="00EE246B">
      <w:rPr>
        <w:sz w:val="28"/>
        <w:lang w:val="de-CH"/>
      </w:rPr>
      <w:tab/>
    </w:r>
    <w:r w:rsidRPr="00EE246B">
      <w:rPr>
        <w:sz w:val="28"/>
      </w:rPr>
      <w:t>F</w:t>
    </w:r>
    <w:r>
      <w:rPr>
        <w:sz w:val="28"/>
      </w:rPr>
      <w:t>ORMULAIRE D’INSCRIPTION</w:t>
    </w:r>
  </w:p>
  <w:p w14:paraId="3125C266" w14:textId="77777777" w:rsidR="00091255" w:rsidRDefault="00091255" w:rsidP="00A36BF9">
    <w:pPr>
      <w:pStyle w:val="En-tte"/>
      <w:tabs>
        <w:tab w:val="center" w:pos="68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1801"/>
    <w:multiLevelType w:val="multilevel"/>
    <w:tmpl w:val="10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98727D1"/>
    <w:multiLevelType w:val="hybridMultilevel"/>
    <w:tmpl w:val="69600B0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DFD4EA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31238A"/>
    <w:multiLevelType w:val="hybridMultilevel"/>
    <w:tmpl w:val="566ABA80"/>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6A01A5A"/>
    <w:multiLevelType w:val="hybridMultilevel"/>
    <w:tmpl w:val="65DAE73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F360F9E"/>
    <w:multiLevelType w:val="multilevel"/>
    <w:tmpl w:val="8746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E95C98"/>
    <w:multiLevelType w:val="hybridMultilevel"/>
    <w:tmpl w:val="0C5A2ED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9D135F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A33DCA"/>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A18027C"/>
    <w:multiLevelType w:val="multilevel"/>
    <w:tmpl w:val="0032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1249A"/>
    <w:multiLevelType w:val="hybridMultilevel"/>
    <w:tmpl w:val="D98A22AE"/>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68846B98"/>
    <w:multiLevelType w:val="multilevel"/>
    <w:tmpl w:val="10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2" w15:restartNumberingAfterBreak="0">
    <w:nsid w:val="692205F2"/>
    <w:multiLevelType w:val="multilevel"/>
    <w:tmpl w:val="10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6B9D2244"/>
    <w:multiLevelType w:val="hybridMultilevel"/>
    <w:tmpl w:val="8AA2F27A"/>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13806110">
    <w:abstractNumId w:val="5"/>
    <w:lvlOverride w:ilvl="0">
      <w:lvl w:ilvl="0">
        <w:numFmt w:val="upperLetter"/>
        <w:lvlText w:val="%1."/>
        <w:lvlJc w:val="left"/>
      </w:lvl>
    </w:lvlOverride>
  </w:num>
  <w:num w:numId="2" w16cid:durableId="893933649">
    <w:abstractNumId w:val="1"/>
  </w:num>
  <w:num w:numId="3" w16cid:durableId="2083486312">
    <w:abstractNumId w:val="3"/>
  </w:num>
  <w:num w:numId="4" w16cid:durableId="455682153">
    <w:abstractNumId w:val="2"/>
  </w:num>
  <w:num w:numId="5" w16cid:durableId="1102725404">
    <w:abstractNumId w:val="11"/>
  </w:num>
  <w:num w:numId="6" w16cid:durableId="1622685268">
    <w:abstractNumId w:val="12"/>
  </w:num>
  <w:num w:numId="7" w16cid:durableId="678971418">
    <w:abstractNumId w:val="0"/>
  </w:num>
  <w:num w:numId="8" w16cid:durableId="281114479">
    <w:abstractNumId w:val="9"/>
  </w:num>
  <w:num w:numId="9" w16cid:durableId="973674505">
    <w:abstractNumId w:val="6"/>
  </w:num>
  <w:num w:numId="10" w16cid:durableId="1927499417">
    <w:abstractNumId w:val="4"/>
  </w:num>
  <w:num w:numId="11" w16cid:durableId="937903610">
    <w:abstractNumId w:val="13"/>
  </w:num>
  <w:num w:numId="12" w16cid:durableId="2089648112">
    <w:abstractNumId w:val="8"/>
  </w:num>
  <w:num w:numId="13" w16cid:durableId="1757941482">
    <w:abstractNumId w:val="7"/>
  </w:num>
  <w:num w:numId="14" w16cid:durableId="1726415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VLQNXm76IpGpqXbrvAjvgiRMn1fS8kEi231z6Q/a748PgL5mhzBJzj3lqkG71reyDCdwqG66d4nNcfYO3A0TGg==" w:salt="DhlAjB2hyX8DSk2b3Qaj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381"/>
    <w:rsid w:val="00091255"/>
    <w:rsid w:val="00117E7D"/>
    <w:rsid w:val="00152D9C"/>
    <w:rsid w:val="00282EE5"/>
    <w:rsid w:val="002D5D91"/>
    <w:rsid w:val="002E2FCC"/>
    <w:rsid w:val="003211E9"/>
    <w:rsid w:val="003330D4"/>
    <w:rsid w:val="003C1381"/>
    <w:rsid w:val="004868A5"/>
    <w:rsid w:val="004A0DE4"/>
    <w:rsid w:val="004C0D13"/>
    <w:rsid w:val="00500F08"/>
    <w:rsid w:val="005611C8"/>
    <w:rsid w:val="005817FA"/>
    <w:rsid w:val="005A10E5"/>
    <w:rsid w:val="005E2104"/>
    <w:rsid w:val="00620354"/>
    <w:rsid w:val="006B476E"/>
    <w:rsid w:val="006E1F12"/>
    <w:rsid w:val="006E6198"/>
    <w:rsid w:val="007A0376"/>
    <w:rsid w:val="007B3371"/>
    <w:rsid w:val="007E7231"/>
    <w:rsid w:val="00836AB1"/>
    <w:rsid w:val="00862B8B"/>
    <w:rsid w:val="008E7E36"/>
    <w:rsid w:val="008F45E8"/>
    <w:rsid w:val="00921355"/>
    <w:rsid w:val="00924AF8"/>
    <w:rsid w:val="009433B7"/>
    <w:rsid w:val="0096037E"/>
    <w:rsid w:val="009767D0"/>
    <w:rsid w:val="009859F8"/>
    <w:rsid w:val="00991C0B"/>
    <w:rsid w:val="009A6E10"/>
    <w:rsid w:val="00A36BF9"/>
    <w:rsid w:val="00A50276"/>
    <w:rsid w:val="00A84048"/>
    <w:rsid w:val="00A86144"/>
    <w:rsid w:val="00AC5155"/>
    <w:rsid w:val="00B96A59"/>
    <w:rsid w:val="00BD66AF"/>
    <w:rsid w:val="00BF5C2A"/>
    <w:rsid w:val="00C36B7E"/>
    <w:rsid w:val="00C86EBE"/>
    <w:rsid w:val="00C93DB2"/>
    <w:rsid w:val="00CF4A2A"/>
    <w:rsid w:val="00E84DB7"/>
    <w:rsid w:val="00E97E73"/>
    <w:rsid w:val="00EE246B"/>
    <w:rsid w:val="00F77694"/>
    <w:rsid w:val="00FD2438"/>
    <w:rsid w:val="00FE2193"/>
    <w:rsid w:val="00FF784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0294"/>
  <w15:docId w15:val="{4CE8B9C2-C9E5-4B69-8CBC-686BE335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6B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36B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A037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7A0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246B"/>
    <w:pPr>
      <w:tabs>
        <w:tab w:val="center" w:pos="4536"/>
        <w:tab w:val="right" w:pos="9072"/>
      </w:tabs>
      <w:spacing w:after="0" w:line="240" w:lineRule="auto"/>
    </w:pPr>
  </w:style>
  <w:style w:type="character" w:customStyle="1" w:styleId="En-tteCar">
    <w:name w:val="En-tête Car"/>
    <w:basedOn w:val="Policepardfaut"/>
    <w:link w:val="En-tte"/>
    <w:uiPriority w:val="99"/>
    <w:rsid w:val="00EE246B"/>
  </w:style>
  <w:style w:type="paragraph" w:styleId="Pieddepage">
    <w:name w:val="footer"/>
    <w:basedOn w:val="Normal"/>
    <w:link w:val="PieddepageCar"/>
    <w:uiPriority w:val="99"/>
    <w:unhideWhenUsed/>
    <w:rsid w:val="00EE24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246B"/>
  </w:style>
  <w:style w:type="paragraph" w:styleId="Textedebulles">
    <w:name w:val="Balloon Text"/>
    <w:basedOn w:val="Normal"/>
    <w:link w:val="TextedebullesCar"/>
    <w:uiPriority w:val="99"/>
    <w:semiHidden/>
    <w:unhideWhenUsed/>
    <w:rsid w:val="00EE246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E246B"/>
    <w:rPr>
      <w:rFonts w:ascii="Tahoma" w:hAnsi="Tahoma" w:cs="Tahoma"/>
      <w:sz w:val="16"/>
      <w:szCs w:val="16"/>
    </w:rPr>
  </w:style>
  <w:style w:type="character" w:styleId="Lienhypertexte">
    <w:name w:val="Hyperlink"/>
    <w:basedOn w:val="Policepardfaut"/>
    <w:uiPriority w:val="99"/>
    <w:unhideWhenUsed/>
    <w:rsid w:val="00EE246B"/>
    <w:rPr>
      <w:color w:val="0000FF" w:themeColor="hyperlink"/>
      <w:u w:val="single"/>
    </w:rPr>
  </w:style>
  <w:style w:type="character" w:styleId="Textedelespacerserv">
    <w:name w:val="Placeholder Text"/>
    <w:basedOn w:val="Policepardfaut"/>
    <w:uiPriority w:val="99"/>
    <w:semiHidden/>
    <w:rsid w:val="00EE246B"/>
    <w:rPr>
      <w:color w:val="808080"/>
    </w:rPr>
  </w:style>
  <w:style w:type="paragraph" w:styleId="NormalWeb">
    <w:name w:val="Normal (Web)"/>
    <w:basedOn w:val="Normal"/>
    <w:uiPriority w:val="99"/>
    <w:semiHidden/>
    <w:unhideWhenUsed/>
    <w:rsid w:val="00A36BF9"/>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Titre1Car">
    <w:name w:val="Titre 1 Car"/>
    <w:basedOn w:val="Policepardfaut"/>
    <w:link w:val="Titre1"/>
    <w:uiPriority w:val="9"/>
    <w:rsid w:val="00A36BF9"/>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A36BF9"/>
    <w:pPr>
      <w:outlineLvl w:val="9"/>
    </w:pPr>
    <w:rPr>
      <w:lang w:eastAsia="fr-CH"/>
    </w:rPr>
  </w:style>
  <w:style w:type="character" w:customStyle="1" w:styleId="Titre2Car">
    <w:name w:val="Titre 2 Car"/>
    <w:basedOn w:val="Policepardfaut"/>
    <w:link w:val="Titre2"/>
    <w:uiPriority w:val="9"/>
    <w:rsid w:val="00A36BF9"/>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A36BF9"/>
    <w:pPr>
      <w:ind w:left="720"/>
      <w:contextualSpacing/>
    </w:pPr>
  </w:style>
  <w:style w:type="paragraph" w:styleId="Sous-titre">
    <w:name w:val="Subtitle"/>
    <w:basedOn w:val="Normal"/>
    <w:next w:val="Normal"/>
    <w:link w:val="Sous-titreCar"/>
    <w:uiPriority w:val="11"/>
    <w:qFormat/>
    <w:rsid w:val="00A36B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A36BF9"/>
    <w:rPr>
      <w:rFonts w:asciiTheme="majorHAnsi" w:eastAsiaTheme="majorEastAsia" w:hAnsiTheme="majorHAnsi" w:cstheme="majorBidi"/>
      <w:i/>
      <w:iCs/>
      <w:color w:val="4F81BD" w:themeColor="accent1"/>
      <w:spacing w:val="15"/>
      <w:sz w:val="24"/>
      <w:szCs w:val="24"/>
    </w:rPr>
  </w:style>
  <w:style w:type="paragraph" w:styleId="Titre">
    <w:name w:val="Title"/>
    <w:basedOn w:val="Normal"/>
    <w:next w:val="Normal"/>
    <w:link w:val="TitreCar"/>
    <w:uiPriority w:val="10"/>
    <w:qFormat/>
    <w:rsid w:val="00C93D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93DB2"/>
    <w:rPr>
      <w:rFonts w:asciiTheme="majorHAnsi" w:eastAsiaTheme="majorEastAsia" w:hAnsiTheme="majorHAnsi" w:cstheme="majorBidi"/>
      <w:color w:val="17365D" w:themeColor="text2" w:themeShade="BF"/>
      <w:spacing w:val="5"/>
      <w:kern w:val="28"/>
      <w:sz w:val="52"/>
      <w:szCs w:val="52"/>
    </w:rPr>
  </w:style>
  <w:style w:type="paragraph" w:styleId="TM2">
    <w:name w:val="toc 2"/>
    <w:basedOn w:val="Normal"/>
    <w:next w:val="Normal"/>
    <w:autoRedefine/>
    <w:uiPriority w:val="39"/>
    <w:unhideWhenUsed/>
    <w:qFormat/>
    <w:rsid w:val="007A0376"/>
    <w:pPr>
      <w:spacing w:after="100"/>
      <w:ind w:left="220"/>
    </w:pPr>
  </w:style>
  <w:style w:type="character" w:customStyle="1" w:styleId="Titre3Car">
    <w:name w:val="Titre 3 Car"/>
    <w:basedOn w:val="Policepardfaut"/>
    <w:link w:val="Titre3"/>
    <w:uiPriority w:val="9"/>
    <w:rsid w:val="007A037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7A0376"/>
    <w:rPr>
      <w:rFonts w:asciiTheme="majorHAnsi" w:eastAsiaTheme="majorEastAsia" w:hAnsiTheme="majorHAnsi" w:cstheme="majorBidi"/>
      <w:b/>
      <w:bCs/>
      <w:i/>
      <w:iCs/>
      <w:color w:val="4F81BD" w:themeColor="accent1"/>
    </w:rPr>
  </w:style>
  <w:style w:type="paragraph" w:styleId="TM1">
    <w:name w:val="toc 1"/>
    <w:basedOn w:val="Normal"/>
    <w:next w:val="Normal"/>
    <w:autoRedefine/>
    <w:uiPriority w:val="39"/>
    <w:semiHidden/>
    <w:unhideWhenUsed/>
    <w:qFormat/>
    <w:rsid w:val="00F77694"/>
    <w:pPr>
      <w:spacing w:after="100"/>
    </w:pPr>
    <w:rPr>
      <w:rFonts w:eastAsiaTheme="minorEastAsia"/>
      <w:lang w:eastAsia="fr-CH"/>
    </w:rPr>
  </w:style>
  <w:style w:type="paragraph" w:styleId="TM3">
    <w:name w:val="toc 3"/>
    <w:basedOn w:val="Normal"/>
    <w:next w:val="Normal"/>
    <w:autoRedefine/>
    <w:uiPriority w:val="39"/>
    <w:unhideWhenUsed/>
    <w:qFormat/>
    <w:rsid w:val="00F77694"/>
    <w:pPr>
      <w:spacing w:after="100"/>
      <w:ind w:left="440"/>
    </w:pPr>
    <w:rPr>
      <w:rFonts w:eastAsiaTheme="minorEastAsia"/>
      <w:lang w:eastAsia="fr-CH"/>
    </w:rPr>
  </w:style>
  <w:style w:type="paragraph" w:styleId="Rvision">
    <w:name w:val="Revision"/>
    <w:hidden/>
    <w:uiPriority w:val="99"/>
    <w:semiHidden/>
    <w:rsid w:val="00282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95188">
      <w:bodyDiv w:val="1"/>
      <w:marLeft w:val="0"/>
      <w:marRight w:val="0"/>
      <w:marTop w:val="0"/>
      <w:marBottom w:val="0"/>
      <w:divBdr>
        <w:top w:val="none" w:sz="0" w:space="0" w:color="auto"/>
        <w:left w:val="none" w:sz="0" w:space="0" w:color="auto"/>
        <w:bottom w:val="none" w:sz="0" w:space="0" w:color="auto"/>
        <w:right w:val="none" w:sz="0" w:space="0" w:color="auto"/>
      </w:divBdr>
    </w:div>
    <w:div w:id="173546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oit.lovi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www.lovisbrothers.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lovisbroth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oit\Dropbox\mathieu_benoit\association_LBO\08_BikeSchool\camp\charte%20-%20camp21%20-%20lenzerhei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E8B36-58A4-47AE-A589-C326664CF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charte - camp21 - lenzerheide.dotx</Template>
  <TotalTime>43</TotalTime>
  <Pages>5</Pages>
  <Words>1251</Words>
  <Characters>6881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benoit Lovis</dc:creator>
  <cp:lastModifiedBy>Benoît LOVIS</cp:lastModifiedBy>
  <cp:revision>12</cp:revision>
  <cp:lastPrinted>2022-08-16T16:33:00Z</cp:lastPrinted>
  <dcterms:created xsi:type="dcterms:W3CDTF">2021-08-13T10:27:00Z</dcterms:created>
  <dcterms:modified xsi:type="dcterms:W3CDTF">2022-08-18T08:44:00Z</dcterms:modified>
</cp:coreProperties>
</file>